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1FAAE7" w14:textId="0ECC548E" w:rsidR="00D87543" w:rsidRDefault="00D87543" w:rsidP="001419F9">
      <w:pPr>
        <w:pStyle w:val="CRCoverPage"/>
        <w:tabs>
          <w:tab w:val="right" w:pos="9639"/>
        </w:tabs>
        <w:spacing w:after="0"/>
        <w:rPr>
          <w:b/>
          <w:i/>
          <w:noProof/>
          <w:sz w:val="28"/>
        </w:rPr>
      </w:pPr>
      <w:r>
        <w:rPr>
          <w:b/>
          <w:noProof/>
          <w:sz w:val="24"/>
        </w:rPr>
        <w:t>3GPP TSG-CT WG4 Meeting #117</w:t>
      </w:r>
      <w:r>
        <w:rPr>
          <w:b/>
          <w:i/>
          <w:noProof/>
          <w:sz w:val="28"/>
        </w:rPr>
        <w:tab/>
      </w:r>
      <w:r w:rsidR="00DB586F" w:rsidRPr="00DB586F">
        <w:rPr>
          <w:b/>
          <w:noProof/>
          <w:sz w:val="24"/>
        </w:rPr>
        <w:t>C4-233</w:t>
      </w:r>
      <w:r w:rsidR="00AC4216">
        <w:rPr>
          <w:b/>
          <w:noProof/>
          <w:sz w:val="24"/>
        </w:rPr>
        <w:t>735</w:t>
      </w:r>
    </w:p>
    <w:p w14:paraId="33EC1A5D" w14:textId="0CA8E4CB" w:rsidR="00D87543" w:rsidRDefault="00D87543" w:rsidP="00D87543">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r w:rsidR="00AC4216">
        <w:rPr>
          <w:b/>
          <w:noProof/>
          <w:sz w:val="24"/>
        </w:rPr>
        <w:tab/>
      </w:r>
      <w:r w:rsidR="00AC4216">
        <w:rPr>
          <w:b/>
          <w:noProof/>
          <w:sz w:val="24"/>
        </w:rPr>
        <w:tab/>
      </w:r>
      <w:r w:rsidR="00AC4216">
        <w:rPr>
          <w:b/>
          <w:noProof/>
          <w:sz w:val="24"/>
        </w:rPr>
        <w:tab/>
      </w:r>
      <w:r w:rsidR="00AC4216">
        <w:rPr>
          <w:b/>
          <w:noProof/>
          <w:sz w:val="24"/>
        </w:rPr>
        <w:tab/>
      </w:r>
      <w:r w:rsidR="00AC4216">
        <w:rPr>
          <w:b/>
          <w:noProof/>
          <w:sz w:val="24"/>
        </w:rPr>
        <w:tab/>
      </w:r>
      <w:r w:rsidR="00AC4216">
        <w:rPr>
          <w:b/>
          <w:noProof/>
          <w:sz w:val="24"/>
        </w:rPr>
        <w:tab/>
      </w:r>
      <w:r w:rsidR="00AC4216">
        <w:rPr>
          <w:b/>
          <w:noProof/>
          <w:sz w:val="24"/>
        </w:rPr>
        <w:tab/>
      </w:r>
      <w:r w:rsidR="00AC4216">
        <w:rPr>
          <w:b/>
          <w:noProof/>
          <w:sz w:val="24"/>
        </w:rPr>
        <w:tab/>
      </w:r>
      <w:r w:rsidR="00AC4216">
        <w:rPr>
          <w:b/>
          <w:noProof/>
          <w:sz w:val="24"/>
        </w:rPr>
        <w:tab/>
      </w:r>
      <w:r w:rsidR="00AC4216">
        <w:rPr>
          <w:b/>
          <w:noProof/>
          <w:sz w:val="24"/>
        </w:rPr>
        <w:tab/>
      </w:r>
      <w:r w:rsidR="00AC4216">
        <w:rPr>
          <w:b/>
          <w:noProof/>
          <w:sz w:val="24"/>
        </w:rPr>
        <w:tab/>
        <w:t>was</w:t>
      </w:r>
      <w:r w:rsidR="00AC4216" w:rsidRPr="00AC4216">
        <w:rPr>
          <w:b/>
          <w:noProof/>
          <w:sz w:val="24"/>
        </w:rPr>
        <w:t xml:space="preserve"> </w:t>
      </w:r>
      <w:r w:rsidR="00AC4216" w:rsidRPr="00DB586F">
        <w:rPr>
          <w:b/>
          <w:noProof/>
          <w:sz w:val="24"/>
        </w:rPr>
        <w:t>C4-233422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08FF" w14:paraId="1CCB17FB" w14:textId="77777777" w:rsidTr="001419F9">
        <w:tc>
          <w:tcPr>
            <w:tcW w:w="9641" w:type="dxa"/>
            <w:gridSpan w:val="9"/>
            <w:tcBorders>
              <w:top w:val="single" w:sz="4" w:space="0" w:color="auto"/>
              <w:left w:val="single" w:sz="4" w:space="0" w:color="auto"/>
              <w:right w:val="single" w:sz="4" w:space="0" w:color="auto"/>
            </w:tcBorders>
          </w:tcPr>
          <w:p w14:paraId="78382407" w14:textId="77777777" w:rsidR="006508FF" w:rsidRDefault="006508FF" w:rsidP="001419F9">
            <w:pPr>
              <w:pStyle w:val="CRCoverPage"/>
              <w:spacing w:after="0"/>
              <w:jc w:val="right"/>
              <w:rPr>
                <w:i/>
                <w:noProof/>
              </w:rPr>
            </w:pPr>
            <w:r>
              <w:rPr>
                <w:i/>
                <w:noProof/>
                <w:sz w:val="14"/>
              </w:rPr>
              <w:t>CR-Form-v12.2</w:t>
            </w:r>
          </w:p>
        </w:tc>
      </w:tr>
      <w:tr w:rsidR="006508FF" w14:paraId="2BD6A060" w14:textId="77777777" w:rsidTr="001419F9">
        <w:tc>
          <w:tcPr>
            <w:tcW w:w="9641" w:type="dxa"/>
            <w:gridSpan w:val="9"/>
            <w:tcBorders>
              <w:left w:val="single" w:sz="4" w:space="0" w:color="auto"/>
              <w:right w:val="single" w:sz="4" w:space="0" w:color="auto"/>
            </w:tcBorders>
          </w:tcPr>
          <w:p w14:paraId="3663C057" w14:textId="77777777" w:rsidR="006508FF" w:rsidRDefault="006508FF" w:rsidP="001419F9">
            <w:pPr>
              <w:pStyle w:val="CRCoverPage"/>
              <w:spacing w:after="0"/>
              <w:jc w:val="center"/>
              <w:rPr>
                <w:noProof/>
              </w:rPr>
            </w:pPr>
            <w:r>
              <w:rPr>
                <w:b/>
                <w:noProof/>
                <w:sz w:val="32"/>
              </w:rPr>
              <w:t>CHANGE REQUEST</w:t>
            </w:r>
          </w:p>
        </w:tc>
      </w:tr>
      <w:tr w:rsidR="006508FF" w14:paraId="3ACD15DD" w14:textId="77777777" w:rsidTr="001419F9">
        <w:tc>
          <w:tcPr>
            <w:tcW w:w="9641" w:type="dxa"/>
            <w:gridSpan w:val="9"/>
            <w:tcBorders>
              <w:left w:val="single" w:sz="4" w:space="0" w:color="auto"/>
              <w:right w:val="single" w:sz="4" w:space="0" w:color="auto"/>
            </w:tcBorders>
          </w:tcPr>
          <w:p w14:paraId="63D34363" w14:textId="77777777" w:rsidR="006508FF" w:rsidRDefault="006508FF" w:rsidP="001419F9">
            <w:pPr>
              <w:pStyle w:val="CRCoverPage"/>
              <w:spacing w:after="0"/>
              <w:rPr>
                <w:noProof/>
                <w:sz w:val="8"/>
                <w:szCs w:val="8"/>
              </w:rPr>
            </w:pPr>
          </w:p>
        </w:tc>
      </w:tr>
      <w:tr w:rsidR="006508FF" w14:paraId="2BD18191" w14:textId="77777777" w:rsidTr="001419F9">
        <w:tc>
          <w:tcPr>
            <w:tcW w:w="142" w:type="dxa"/>
            <w:tcBorders>
              <w:left w:val="single" w:sz="4" w:space="0" w:color="auto"/>
            </w:tcBorders>
          </w:tcPr>
          <w:p w14:paraId="68CCA483" w14:textId="77777777" w:rsidR="006508FF" w:rsidRDefault="006508FF" w:rsidP="001419F9">
            <w:pPr>
              <w:pStyle w:val="CRCoverPage"/>
              <w:spacing w:after="0"/>
              <w:jc w:val="right"/>
              <w:rPr>
                <w:noProof/>
              </w:rPr>
            </w:pPr>
          </w:p>
        </w:tc>
        <w:tc>
          <w:tcPr>
            <w:tcW w:w="1559" w:type="dxa"/>
            <w:shd w:val="pct30" w:color="FFFF00" w:fill="auto"/>
          </w:tcPr>
          <w:p w14:paraId="0DD01EA5" w14:textId="0F077169" w:rsidR="006508FF" w:rsidRPr="00410371" w:rsidRDefault="006508FF" w:rsidP="001419F9">
            <w:pPr>
              <w:pStyle w:val="CRCoverPage"/>
              <w:spacing w:after="0"/>
              <w:jc w:val="right"/>
              <w:rPr>
                <w:b/>
                <w:noProof/>
                <w:sz w:val="28"/>
              </w:rPr>
            </w:pPr>
            <w:r>
              <w:rPr>
                <w:b/>
                <w:noProof/>
                <w:sz w:val="28"/>
              </w:rPr>
              <w:t>29.572</w:t>
            </w:r>
          </w:p>
        </w:tc>
        <w:tc>
          <w:tcPr>
            <w:tcW w:w="709" w:type="dxa"/>
          </w:tcPr>
          <w:p w14:paraId="04344662" w14:textId="77777777" w:rsidR="006508FF" w:rsidRDefault="006508FF" w:rsidP="001419F9">
            <w:pPr>
              <w:pStyle w:val="CRCoverPage"/>
              <w:spacing w:after="0"/>
              <w:jc w:val="center"/>
              <w:rPr>
                <w:noProof/>
              </w:rPr>
            </w:pPr>
            <w:r>
              <w:rPr>
                <w:b/>
                <w:noProof/>
                <w:sz w:val="28"/>
              </w:rPr>
              <w:t>CR</w:t>
            </w:r>
          </w:p>
        </w:tc>
        <w:tc>
          <w:tcPr>
            <w:tcW w:w="1276" w:type="dxa"/>
            <w:shd w:val="pct30" w:color="FFFF00" w:fill="auto"/>
          </w:tcPr>
          <w:p w14:paraId="647CD80B" w14:textId="77656BC4" w:rsidR="006508FF" w:rsidRPr="00410371" w:rsidRDefault="00547D8F" w:rsidP="001419F9">
            <w:pPr>
              <w:pStyle w:val="CRCoverPage"/>
              <w:spacing w:after="0"/>
              <w:rPr>
                <w:noProof/>
              </w:rPr>
            </w:pPr>
            <w:r>
              <w:rPr>
                <w:b/>
                <w:noProof/>
                <w:sz w:val="28"/>
              </w:rPr>
              <w:t>01</w:t>
            </w:r>
            <w:r w:rsidR="00DB586F">
              <w:rPr>
                <w:b/>
                <w:noProof/>
                <w:sz w:val="28"/>
              </w:rPr>
              <w:t>92</w:t>
            </w:r>
          </w:p>
        </w:tc>
        <w:tc>
          <w:tcPr>
            <w:tcW w:w="709" w:type="dxa"/>
          </w:tcPr>
          <w:p w14:paraId="247911EA" w14:textId="77777777" w:rsidR="006508FF" w:rsidRDefault="006508FF" w:rsidP="001419F9">
            <w:pPr>
              <w:pStyle w:val="CRCoverPage"/>
              <w:tabs>
                <w:tab w:val="right" w:pos="625"/>
              </w:tabs>
              <w:spacing w:after="0"/>
              <w:jc w:val="center"/>
              <w:rPr>
                <w:noProof/>
              </w:rPr>
            </w:pPr>
            <w:r>
              <w:rPr>
                <w:b/>
                <w:bCs/>
                <w:noProof/>
                <w:sz w:val="28"/>
              </w:rPr>
              <w:t>rev</w:t>
            </w:r>
          </w:p>
        </w:tc>
        <w:tc>
          <w:tcPr>
            <w:tcW w:w="992" w:type="dxa"/>
            <w:shd w:val="pct30" w:color="FFFF00" w:fill="auto"/>
          </w:tcPr>
          <w:p w14:paraId="53B0F168" w14:textId="2A25CB82" w:rsidR="006508FF" w:rsidRPr="00410371" w:rsidRDefault="00AC4216" w:rsidP="001419F9">
            <w:pPr>
              <w:pStyle w:val="CRCoverPage"/>
              <w:spacing w:after="0"/>
              <w:jc w:val="center"/>
              <w:rPr>
                <w:b/>
                <w:noProof/>
              </w:rPr>
            </w:pPr>
            <w:r>
              <w:rPr>
                <w:b/>
                <w:noProof/>
                <w:sz w:val="28"/>
                <w:lang w:eastAsia="zh-CN"/>
              </w:rPr>
              <w:t>1</w:t>
            </w:r>
          </w:p>
        </w:tc>
        <w:tc>
          <w:tcPr>
            <w:tcW w:w="2410" w:type="dxa"/>
          </w:tcPr>
          <w:p w14:paraId="462A13D9" w14:textId="77777777" w:rsidR="006508FF" w:rsidRDefault="006508FF" w:rsidP="001419F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484957" w14:textId="0A92B4BC" w:rsidR="006508FF" w:rsidRPr="00410371" w:rsidRDefault="00D87543" w:rsidP="001419F9">
            <w:pPr>
              <w:pStyle w:val="CRCoverPage"/>
              <w:spacing w:after="0"/>
              <w:jc w:val="center"/>
              <w:rPr>
                <w:noProof/>
                <w:sz w:val="28"/>
              </w:rPr>
            </w:pPr>
            <w:r>
              <w:rPr>
                <w:b/>
                <w:noProof/>
                <w:sz w:val="28"/>
              </w:rPr>
              <w:t>18.2</w:t>
            </w:r>
            <w:r w:rsidR="006508FF">
              <w:rPr>
                <w:b/>
                <w:noProof/>
                <w:sz w:val="28"/>
              </w:rPr>
              <w:t>.0</w:t>
            </w:r>
          </w:p>
        </w:tc>
        <w:tc>
          <w:tcPr>
            <w:tcW w:w="143" w:type="dxa"/>
            <w:tcBorders>
              <w:right w:val="single" w:sz="4" w:space="0" w:color="auto"/>
            </w:tcBorders>
          </w:tcPr>
          <w:p w14:paraId="0B3282D3" w14:textId="77777777" w:rsidR="006508FF" w:rsidRDefault="006508FF" w:rsidP="001419F9">
            <w:pPr>
              <w:pStyle w:val="CRCoverPage"/>
              <w:spacing w:after="0"/>
              <w:rPr>
                <w:noProof/>
              </w:rPr>
            </w:pPr>
          </w:p>
        </w:tc>
      </w:tr>
      <w:tr w:rsidR="006508FF" w14:paraId="66A69D33" w14:textId="77777777" w:rsidTr="001419F9">
        <w:tc>
          <w:tcPr>
            <w:tcW w:w="9641" w:type="dxa"/>
            <w:gridSpan w:val="9"/>
            <w:tcBorders>
              <w:left w:val="single" w:sz="4" w:space="0" w:color="auto"/>
              <w:right w:val="single" w:sz="4" w:space="0" w:color="auto"/>
            </w:tcBorders>
          </w:tcPr>
          <w:p w14:paraId="1F6451E6" w14:textId="77777777" w:rsidR="006508FF" w:rsidRDefault="006508FF" w:rsidP="001419F9">
            <w:pPr>
              <w:pStyle w:val="CRCoverPage"/>
              <w:spacing w:after="0"/>
              <w:rPr>
                <w:noProof/>
              </w:rPr>
            </w:pPr>
          </w:p>
        </w:tc>
      </w:tr>
      <w:tr w:rsidR="006508FF" w14:paraId="3BD25D9D" w14:textId="77777777" w:rsidTr="001419F9">
        <w:tc>
          <w:tcPr>
            <w:tcW w:w="9641" w:type="dxa"/>
            <w:gridSpan w:val="9"/>
            <w:tcBorders>
              <w:top w:val="single" w:sz="4" w:space="0" w:color="auto"/>
            </w:tcBorders>
          </w:tcPr>
          <w:p w14:paraId="20E993A8" w14:textId="77777777" w:rsidR="006508FF" w:rsidRPr="00F25D98" w:rsidRDefault="006508FF" w:rsidP="001419F9">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6508FF" w14:paraId="03DBB1B2" w14:textId="77777777" w:rsidTr="001419F9">
        <w:tc>
          <w:tcPr>
            <w:tcW w:w="9641" w:type="dxa"/>
            <w:gridSpan w:val="9"/>
          </w:tcPr>
          <w:p w14:paraId="105E11C0" w14:textId="77777777" w:rsidR="006508FF" w:rsidRDefault="006508FF" w:rsidP="001419F9">
            <w:pPr>
              <w:pStyle w:val="CRCoverPage"/>
              <w:spacing w:after="0"/>
              <w:rPr>
                <w:noProof/>
                <w:sz w:val="8"/>
                <w:szCs w:val="8"/>
              </w:rPr>
            </w:pPr>
          </w:p>
        </w:tc>
      </w:tr>
    </w:tbl>
    <w:p w14:paraId="1E3C9CF5" w14:textId="77777777" w:rsidR="006508FF" w:rsidRDefault="006508FF" w:rsidP="006508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08FF" w14:paraId="1A52A42F" w14:textId="77777777" w:rsidTr="001419F9">
        <w:tc>
          <w:tcPr>
            <w:tcW w:w="2835" w:type="dxa"/>
          </w:tcPr>
          <w:p w14:paraId="165E2BB0" w14:textId="77777777" w:rsidR="006508FF" w:rsidRDefault="006508FF" w:rsidP="001419F9">
            <w:pPr>
              <w:pStyle w:val="CRCoverPage"/>
              <w:tabs>
                <w:tab w:val="right" w:pos="2751"/>
              </w:tabs>
              <w:spacing w:after="0"/>
              <w:rPr>
                <w:b/>
                <w:i/>
                <w:noProof/>
              </w:rPr>
            </w:pPr>
            <w:r>
              <w:rPr>
                <w:b/>
                <w:i/>
                <w:noProof/>
              </w:rPr>
              <w:t>Proposed change affects:</w:t>
            </w:r>
          </w:p>
        </w:tc>
        <w:tc>
          <w:tcPr>
            <w:tcW w:w="1418" w:type="dxa"/>
          </w:tcPr>
          <w:p w14:paraId="35BEB9C2" w14:textId="77777777" w:rsidR="006508FF" w:rsidRDefault="006508FF" w:rsidP="001419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E91181" w14:textId="77777777" w:rsidR="006508FF" w:rsidRDefault="006508FF" w:rsidP="001419F9">
            <w:pPr>
              <w:pStyle w:val="CRCoverPage"/>
              <w:spacing w:after="0"/>
              <w:jc w:val="center"/>
              <w:rPr>
                <w:b/>
                <w:caps/>
                <w:noProof/>
              </w:rPr>
            </w:pPr>
          </w:p>
        </w:tc>
        <w:tc>
          <w:tcPr>
            <w:tcW w:w="709" w:type="dxa"/>
            <w:tcBorders>
              <w:left w:val="single" w:sz="4" w:space="0" w:color="auto"/>
            </w:tcBorders>
          </w:tcPr>
          <w:p w14:paraId="38516D63" w14:textId="77777777" w:rsidR="006508FF" w:rsidRDefault="006508FF" w:rsidP="001419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DE3B9E" w14:textId="77777777" w:rsidR="006508FF" w:rsidRDefault="006508FF" w:rsidP="001419F9">
            <w:pPr>
              <w:pStyle w:val="CRCoverPage"/>
              <w:spacing w:after="0"/>
              <w:jc w:val="center"/>
              <w:rPr>
                <w:b/>
                <w:caps/>
                <w:noProof/>
              </w:rPr>
            </w:pPr>
          </w:p>
        </w:tc>
        <w:tc>
          <w:tcPr>
            <w:tcW w:w="2126" w:type="dxa"/>
          </w:tcPr>
          <w:p w14:paraId="36A1EF45" w14:textId="77777777" w:rsidR="006508FF" w:rsidRDefault="006508FF" w:rsidP="001419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64FFDB" w14:textId="77777777" w:rsidR="006508FF" w:rsidRDefault="006508FF" w:rsidP="001419F9">
            <w:pPr>
              <w:pStyle w:val="CRCoverPage"/>
              <w:spacing w:after="0"/>
              <w:jc w:val="center"/>
              <w:rPr>
                <w:b/>
                <w:caps/>
                <w:noProof/>
              </w:rPr>
            </w:pPr>
          </w:p>
        </w:tc>
        <w:tc>
          <w:tcPr>
            <w:tcW w:w="1418" w:type="dxa"/>
            <w:tcBorders>
              <w:left w:val="nil"/>
            </w:tcBorders>
          </w:tcPr>
          <w:p w14:paraId="26B873F0" w14:textId="77777777" w:rsidR="006508FF" w:rsidRDefault="006508FF" w:rsidP="001419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448FF0" w14:textId="77777777" w:rsidR="006508FF" w:rsidRDefault="006508FF" w:rsidP="001419F9">
            <w:pPr>
              <w:pStyle w:val="CRCoverPage"/>
              <w:spacing w:after="0"/>
              <w:jc w:val="center"/>
              <w:rPr>
                <w:b/>
                <w:bCs/>
                <w:caps/>
                <w:noProof/>
              </w:rPr>
            </w:pPr>
            <w:r>
              <w:rPr>
                <w:b/>
                <w:bCs/>
                <w:caps/>
                <w:noProof/>
              </w:rPr>
              <w:t>X</w:t>
            </w:r>
          </w:p>
        </w:tc>
      </w:tr>
    </w:tbl>
    <w:p w14:paraId="6F71692D" w14:textId="77777777" w:rsidR="006508FF" w:rsidRDefault="006508FF" w:rsidP="006508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08FF" w14:paraId="6F04618F" w14:textId="77777777" w:rsidTr="001419F9">
        <w:tc>
          <w:tcPr>
            <w:tcW w:w="9640" w:type="dxa"/>
            <w:gridSpan w:val="11"/>
          </w:tcPr>
          <w:p w14:paraId="6CDCD5D6" w14:textId="77777777" w:rsidR="006508FF" w:rsidRDefault="006508FF" w:rsidP="001419F9">
            <w:pPr>
              <w:pStyle w:val="CRCoverPage"/>
              <w:spacing w:after="0"/>
              <w:rPr>
                <w:noProof/>
                <w:sz w:val="8"/>
                <w:szCs w:val="8"/>
              </w:rPr>
            </w:pPr>
          </w:p>
        </w:tc>
      </w:tr>
      <w:tr w:rsidR="006508FF" w14:paraId="01A7250D" w14:textId="77777777" w:rsidTr="001419F9">
        <w:tc>
          <w:tcPr>
            <w:tcW w:w="1843" w:type="dxa"/>
            <w:tcBorders>
              <w:top w:val="single" w:sz="4" w:space="0" w:color="auto"/>
              <w:left w:val="single" w:sz="4" w:space="0" w:color="auto"/>
            </w:tcBorders>
          </w:tcPr>
          <w:p w14:paraId="161F9DAB" w14:textId="77777777" w:rsidR="006508FF" w:rsidRDefault="006508FF" w:rsidP="001419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F06031" w14:textId="77777777" w:rsidR="006508FF" w:rsidRDefault="006508FF" w:rsidP="001419F9">
            <w:pPr>
              <w:pStyle w:val="CRCoverPage"/>
              <w:spacing w:after="0"/>
              <w:ind w:left="100"/>
              <w:rPr>
                <w:noProof/>
              </w:rPr>
            </w:pPr>
            <w:r w:rsidRPr="009B6F0C">
              <w:t>Add GNSS integrity requirement</w:t>
            </w:r>
          </w:p>
        </w:tc>
      </w:tr>
      <w:tr w:rsidR="006508FF" w14:paraId="7499E3D0" w14:textId="77777777" w:rsidTr="001419F9">
        <w:tc>
          <w:tcPr>
            <w:tcW w:w="1843" w:type="dxa"/>
            <w:tcBorders>
              <w:left w:val="single" w:sz="4" w:space="0" w:color="auto"/>
            </w:tcBorders>
          </w:tcPr>
          <w:p w14:paraId="044510C2" w14:textId="77777777" w:rsidR="006508FF" w:rsidRDefault="006508FF" w:rsidP="001419F9">
            <w:pPr>
              <w:pStyle w:val="CRCoverPage"/>
              <w:spacing w:after="0"/>
              <w:rPr>
                <w:b/>
                <w:i/>
                <w:noProof/>
                <w:sz w:val="8"/>
                <w:szCs w:val="8"/>
              </w:rPr>
            </w:pPr>
          </w:p>
        </w:tc>
        <w:tc>
          <w:tcPr>
            <w:tcW w:w="7797" w:type="dxa"/>
            <w:gridSpan w:val="10"/>
            <w:tcBorders>
              <w:right w:val="single" w:sz="4" w:space="0" w:color="auto"/>
            </w:tcBorders>
          </w:tcPr>
          <w:p w14:paraId="68A09C52" w14:textId="77777777" w:rsidR="006508FF" w:rsidRDefault="006508FF" w:rsidP="001419F9">
            <w:pPr>
              <w:pStyle w:val="CRCoverPage"/>
              <w:spacing w:after="0"/>
              <w:rPr>
                <w:noProof/>
                <w:sz w:val="8"/>
                <w:szCs w:val="8"/>
              </w:rPr>
            </w:pPr>
          </w:p>
        </w:tc>
      </w:tr>
      <w:tr w:rsidR="006508FF" w14:paraId="682EBC77" w14:textId="77777777" w:rsidTr="001419F9">
        <w:tc>
          <w:tcPr>
            <w:tcW w:w="1843" w:type="dxa"/>
            <w:tcBorders>
              <w:left w:val="single" w:sz="4" w:space="0" w:color="auto"/>
            </w:tcBorders>
          </w:tcPr>
          <w:p w14:paraId="4EC5A456" w14:textId="77777777" w:rsidR="006508FF" w:rsidRDefault="006508FF" w:rsidP="001419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3E682A" w14:textId="77777777" w:rsidR="006508FF" w:rsidRDefault="006508FF" w:rsidP="001419F9">
            <w:pPr>
              <w:pStyle w:val="CRCoverPage"/>
              <w:spacing w:after="0"/>
              <w:ind w:left="100"/>
              <w:rPr>
                <w:noProof/>
              </w:rPr>
            </w:pPr>
            <w:r>
              <w:rPr>
                <w:noProof/>
              </w:rPr>
              <w:t>Huawei</w:t>
            </w:r>
          </w:p>
        </w:tc>
      </w:tr>
      <w:tr w:rsidR="006508FF" w14:paraId="4377117E" w14:textId="77777777" w:rsidTr="001419F9">
        <w:tc>
          <w:tcPr>
            <w:tcW w:w="1843" w:type="dxa"/>
            <w:tcBorders>
              <w:left w:val="single" w:sz="4" w:space="0" w:color="auto"/>
            </w:tcBorders>
          </w:tcPr>
          <w:p w14:paraId="64011DAF" w14:textId="77777777" w:rsidR="006508FF" w:rsidRDefault="006508FF" w:rsidP="001419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DCB777" w14:textId="77777777" w:rsidR="006508FF" w:rsidRDefault="006508FF" w:rsidP="001419F9">
            <w:pPr>
              <w:pStyle w:val="CRCoverPage"/>
              <w:spacing w:after="0"/>
              <w:ind w:left="100"/>
              <w:rPr>
                <w:noProof/>
              </w:rPr>
            </w:pPr>
            <w:r>
              <w:t>CT4</w:t>
            </w:r>
          </w:p>
        </w:tc>
      </w:tr>
      <w:tr w:rsidR="006508FF" w14:paraId="0B6E5B73" w14:textId="77777777" w:rsidTr="001419F9">
        <w:tc>
          <w:tcPr>
            <w:tcW w:w="1843" w:type="dxa"/>
            <w:tcBorders>
              <w:left w:val="single" w:sz="4" w:space="0" w:color="auto"/>
            </w:tcBorders>
          </w:tcPr>
          <w:p w14:paraId="49E6F0A1" w14:textId="77777777" w:rsidR="006508FF" w:rsidRDefault="006508FF" w:rsidP="001419F9">
            <w:pPr>
              <w:pStyle w:val="CRCoverPage"/>
              <w:spacing w:after="0"/>
              <w:rPr>
                <w:b/>
                <w:i/>
                <w:noProof/>
                <w:sz w:val="8"/>
                <w:szCs w:val="8"/>
              </w:rPr>
            </w:pPr>
          </w:p>
        </w:tc>
        <w:tc>
          <w:tcPr>
            <w:tcW w:w="7797" w:type="dxa"/>
            <w:gridSpan w:val="10"/>
            <w:tcBorders>
              <w:right w:val="single" w:sz="4" w:space="0" w:color="auto"/>
            </w:tcBorders>
          </w:tcPr>
          <w:p w14:paraId="3BAA32DF" w14:textId="77777777" w:rsidR="006508FF" w:rsidRDefault="006508FF" w:rsidP="001419F9">
            <w:pPr>
              <w:pStyle w:val="CRCoverPage"/>
              <w:spacing w:after="0"/>
              <w:rPr>
                <w:noProof/>
                <w:sz w:val="8"/>
                <w:szCs w:val="8"/>
              </w:rPr>
            </w:pPr>
          </w:p>
        </w:tc>
      </w:tr>
      <w:tr w:rsidR="006508FF" w14:paraId="4CF09388" w14:textId="77777777" w:rsidTr="001419F9">
        <w:tc>
          <w:tcPr>
            <w:tcW w:w="1843" w:type="dxa"/>
            <w:tcBorders>
              <w:left w:val="single" w:sz="4" w:space="0" w:color="auto"/>
            </w:tcBorders>
          </w:tcPr>
          <w:p w14:paraId="23B6F45D" w14:textId="77777777" w:rsidR="006508FF" w:rsidRDefault="006508FF" w:rsidP="001419F9">
            <w:pPr>
              <w:pStyle w:val="CRCoverPage"/>
              <w:tabs>
                <w:tab w:val="right" w:pos="1759"/>
              </w:tabs>
              <w:spacing w:after="0"/>
              <w:rPr>
                <w:b/>
                <w:i/>
                <w:noProof/>
              </w:rPr>
            </w:pPr>
            <w:r>
              <w:rPr>
                <w:b/>
                <w:i/>
                <w:noProof/>
              </w:rPr>
              <w:t>Work item code:</w:t>
            </w:r>
          </w:p>
        </w:tc>
        <w:tc>
          <w:tcPr>
            <w:tcW w:w="3686" w:type="dxa"/>
            <w:gridSpan w:val="5"/>
            <w:shd w:val="pct30" w:color="FFFF00" w:fill="auto"/>
          </w:tcPr>
          <w:p w14:paraId="3CC9665B" w14:textId="77777777" w:rsidR="006508FF" w:rsidRDefault="006508FF" w:rsidP="001419F9">
            <w:pPr>
              <w:pStyle w:val="CRCoverPage"/>
              <w:spacing w:after="0"/>
              <w:ind w:left="100"/>
              <w:rPr>
                <w:noProof/>
              </w:rPr>
            </w:pPr>
            <w:r>
              <w:rPr>
                <w:noProof/>
              </w:rPr>
              <w:t>5G_eLCS_ph2</w:t>
            </w:r>
          </w:p>
        </w:tc>
        <w:tc>
          <w:tcPr>
            <w:tcW w:w="567" w:type="dxa"/>
            <w:tcBorders>
              <w:left w:val="nil"/>
            </w:tcBorders>
          </w:tcPr>
          <w:p w14:paraId="15689158" w14:textId="77777777" w:rsidR="006508FF" w:rsidRDefault="006508FF" w:rsidP="001419F9">
            <w:pPr>
              <w:pStyle w:val="CRCoverPage"/>
              <w:spacing w:after="0"/>
              <w:ind w:right="100"/>
              <w:rPr>
                <w:noProof/>
              </w:rPr>
            </w:pPr>
          </w:p>
        </w:tc>
        <w:tc>
          <w:tcPr>
            <w:tcW w:w="1417" w:type="dxa"/>
            <w:gridSpan w:val="3"/>
            <w:tcBorders>
              <w:left w:val="nil"/>
            </w:tcBorders>
          </w:tcPr>
          <w:p w14:paraId="679CA01A" w14:textId="77777777" w:rsidR="006508FF" w:rsidRDefault="006508FF" w:rsidP="001419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6FC0E" w14:textId="77777777" w:rsidR="006508FF" w:rsidRDefault="006508FF" w:rsidP="001419F9">
            <w:pPr>
              <w:pStyle w:val="CRCoverPage"/>
              <w:spacing w:after="0"/>
              <w:ind w:left="100"/>
              <w:rPr>
                <w:noProof/>
              </w:rPr>
            </w:pPr>
            <w:r>
              <w:rPr>
                <w:noProof/>
              </w:rPr>
              <w:t>2023</w:t>
            </w:r>
            <w:r>
              <w:rPr>
                <w:rFonts w:hint="eastAsia"/>
                <w:noProof/>
                <w:lang w:eastAsia="zh-CN"/>
              </w:rPr>
              <w:t>-</w:t>
            </w:r>
            <w:r>
              <w:rPr>
                <w:noProof/>
              </w:rPr>
              <w:t>02</w:t>
            </w:r>
            <w:r>
              <w:rPr>
                <w:rFonts w:hint="eastAsia"/>
                <w:noProof/>
                <w:lang w:eastAsia="zh-CN"/>
              </w:rPr>
              <w:t>-</w:t>
            </w:r>
            <w:r>
              <w:rPr>
                <w:noProof/>
              </w:rPr>
              <w:t>17</w:t>
            </w:r>
          </w:p>
        </w:tc>
      </w:tr>
      <w:tr w:rsidR="006508FF" w14:paraId="2BA7EDAE" w14:textId="77777777" w:rsidTr="001419F9">
        <w:tc>
          <w:tcPr>
            <w:tcW w:w="1843" w:type="dxa"/>
            <w:tcBorders>
              <w:left w:val="single" w:sz="4" w:space="0" w:color="auto"/>
            </w:tcBorders>
          </w:tcPr>
          <w:p w14:paraId="4458985B" w14:textId="77777777" w:rsidR="006508FF" w:rsidRDefault="006508FF" w:rsidP="001419F9">
            <w:pPr>
              <w:pStyle w:val="CRCoverPage"/>
              <w:spacing w:after="0"/>
              <w:rPr>
                <w:b/>
                <w:i/>
                <w:noProof/>
                <w:sz w:val="8"/>
                <w:szCs w:val="8"/>
              </w:rPr>
            </w:pPr>
          </w:p>
        </w:tc>
        <w:tc>
          <w:tcPr>
            <w:tcW w:w="1986" w:type="dxa"/>
            <w:gridSpan w:val="4"/>
          </w:tcPr>
          <w:p w14:paraId="15D9ADA2" w14:textId="77777777" w:rsidR="006508FF" w:rsidRDefault="006508FF" w:rsidP="001419F9">
            <w:pPr>
              <w:pStyle w:val="CRCoverPage"/>
              <w:spacing w:after="0"/>
              <w:rPr>
                <w:noProof/>
                <w:sz w:val="8"/>
                <w:szCs w:val="8"/>
              </w:rPr>
            </w:pPr>
          </w:p>
        </w:tc>
        <w:tc>
          <w:tcPr>
            <w:tcW w:w="2267" w:type="dxa"/>
            <w:gridSpan w:val="2"/>
          </w:tcPr>
          <w:p w14:paraId="5AE6D9C5" w14:textId="77777777" w:rsidR="006508FF" w:rsidRDefault="006508FF" w:rsidP="001419F9">
            <w:pPr>
              <w:pStyle w:val="CRCoverPage"/>
              <w:spacing w:after="0"/>
              <w:rPr>
                <w:noProof/>
                <w:sz w:val="8"/>
                <w:szCs w:val="8"/>
              </w:rPr>
            </w:pPr>
          </w:p>
        </w:tc>
        <w:tc>
          <w:tcPr>
            <w:tcW w:w="1417" w:type="dxa"/>
            <w:gridSpan w:val="3"/>
          </w:tcPr>
          <w:p w14:paraId="653D4410" w14:textId="77777777" w:rsidR="006508FF" w:rsidRDefault="006508FF" w:rsidP="001419F9">
            <w:pPr>
              <w:pStyle w:val="CRCoverPage"/>
              <w:spacing w:after="0"/>
              <w:rPr>
                <w:noProof/>
                <w:sz w:val="8"/>
                <w:szCs w:val="8"/>
              </w:rPr>
            </w:pPr>
          </w:p>
        </w:tc>
        <w:tc>
          <w:tcPr>
            <w:tcW w:w="2127" w:type="dxa"/>
            <w:tcBorders>
              <w:right w:val="single" w:sz="4" w:space="0" w:color="auto"/>
            </w:tcBorders>
          </w:tcPr>
          <w:p w14:paraId="7A69106C" w14:textId="77777777" w:rsidR="006508FF" w:rsidRDefault="006508FF" w:rsidP="001419F9">
            <w:pPr>
              <w:pStyle w:val="CRCoverPage"/>
              <w:spacing w:after="0"/>
              <w:rPr>
                <w:noProof/>
                <w:sz w:val="8"/>
                <w:szCs w:val="8"/>
              </w:rPr>
            </w:pPr>
          </w:p>
        </w:tc>
      </w:tr>
      <w:tr w:rsidR="006508FF" w14:paraId="028C9B65" w14:textId="77777777" w:rsidTr="001419F9">
        <w:trPr>
          <w:cantSplit/>
        </w:trPr>
        <w:tc>
          <w:tcPr>
            <w:tcW w:w="1843" w:type="dxa"/>
            <w:tcBorders>
              <w:left w:val="single" w:sz="4" w:space="0" w:color="auto"/>
            </w:tcBorders>
          </w:tcPr>
          <w:p w14:paraId="6455FC28" w14:textId="77777777" w:rsidR="006508FF" w:rsidRDefault="006508FF" w:rsidP="001419F9">
            <w:pPr>
              <w:pStyle w:val="CRCoverPage"/>
              <w:tabs>
                <w:tab w:val="right" w:pos="1759"/>
              </w:tabs>
              <w:spacing w:after="0"/>
              <w:rPr>
                <w:b/>
                <w:i/>
                <w:noProof/>
              </w:rPr>
            </w:pPr>
            <w:r>
              <w:rPr>
                <w:b/>
                <w:i/>
                <w:noProof/>
              </w:rPr>
              <w:t>Category:</w:t>
            </w:r>
          </w:p>
        </w:tc>
        <w:tc>
          <w:tcPr>
            <w:tcW w:w="851" w:type="dxa"/>
            <w:shd w:val="pct30" w:color="FFFF00" w:fill="auto"/>
          </w:tcPr>
          <w:p w14:paraId="51B78377" w14:textId="77777777" w:rsidR="006508FF" w:rsidRDefault="006508FF" w:rsidP="001419F9">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083B4C84" w14:textId="77777777" w:rsidR="006508FF" w:rsidRDefault="006508FF" w:rsidP="001419F9">
            <w:pPr>
              <w:pStyle w:val="CRCoverPage"/>
              <w:spacing w:after="0"/>
              <w:rPr>
                <w:noProof/>
              </w:rPr>
            </w:pPr>
          </w:p>
        </w:tc>
        <w:tc>
          <w:tcPr>
            <w:tcW w:w="1417" w:type="dxa"/>
            <w:gridSpan w:val="3"/>
            <w:tcBorders>
              <w:left w:val="nil"/>
            </w:tcBorders>
          </w:tcPr>
          <w:p w14:paraId="65F32716" w14:textId="77777777" w:rsidR="006508FF" w:rsidRDefault="006508FF" w:rsidP="001419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2F6D9B" w14:textId="77777777" w:rsidR="006508FF" w:rsidRDefault="006508FF" w:rsidP="001419F9">
            <w:pPr>
              <w:pStyle w:val="CRCoverPage"/>
              <w:spacing w:after="0"/>
              <w:ind w:left="100"/>
              <w:rPr>
                <w:noProof/>
              </w:rPr>
            </w:pPr>
            <w:r>
              <w:rPr>
                <w:noProof/>
              </w:rPr>
              <w:t>Rel</w:t>
            </w:r>
            <w:r>
              <w:rPr>
                <w:rFonts w:hint="eastAsia"/>
                <w:noProof/>
                <w:lang w:eastAsia="zh-CN"/>
              </w:rPr>
              <w:t>-</w:t>
            </w:r>
            <w:r>
              <w:rPr>
                <w:noProof/>
              </w:rPr>
              <w:t>18</w:t>
            </w:r>
          </w:p>
        </w:tc>
      </w:tr>
      <w:tr w:rsidR="006508FF" w14:paraId="165934CB" w14:textId="77777777" w:rsidTr="001419F9">
        <w:tc>
          <w:tcPr>
            <w:tcW w:w="1843" w:type="dxa"/>
            <w:tcBorders>
              <w:left w:val="single" w:sz="4" w:space="0" w:color="auto"/>
              <w:bottom w:val="single" w:sz="4" w:space="0" w:color="auto"/>
            </w:tcBorders>
          </w:tcPr>
          <w:p w14:paraId="67321B20" w14:textId="77777777" w:rsidR="006508FF" w:rsidRDefault="006508FF" w:rsidP="001419F9">
            <w:pPr>
              <w:pStyle w:val="CRCoverPage"/>
              <w:spacing w:after="0"/>
              <w:rPr>
                <w:b/>
                <w:i/>
                <w:noProof/>
              </w:rPr>
            </w:pPr>
          </w:p>
        </w:tc>
        <w:tc>
          <w:tcPr>
            <w:tcW w:w="4677" w:type="dxa"/>
            <w:gridSpan w:val="8"/>
            <w:tcBorders>
              <w:bottom w:val="single" w:sz="4" w:space="0" w:color="auto"/>
            </w:tcBorders>
          </w:tcPr>
          <w:p w14:paraId="084785A1" w14:textId="77777777" w:rsidR="006508FF" w:rsidRDefault="006508FF" w:rsidP="001419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DE244A" w14:textId="77777777" w:rsidR="006508FF" w:rsidRDefault="006508FF" w:rsidP="001419F9">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77230A90" w14:textId="77777777" w:rsidR="006508FF" w:rsidRPr="007C2097" w:rsidRDefault="006508FF" w:rsidP="001419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508FF" w14:paraId="4B7337AA" w14:textId="77777777" w:rsidTr="001419F9">
        <w:tc>
          <w:tcPr>
            <w:tcW w:w="1843" w:type="dxa"/>
          </w:tcPr>
          <w:p w14:paraId="774B1A99" w14:textId="77777777" w:rsidR="006508FF" w:rsidRDefault="006508FF" w:rsidP="001419F9">
            <w:pPr>
              <w:pStyle w:val="CRCoverPage"/>
              <w:spacing w:after="0"/>
              <w:rPr>
                <w:b/>
                <w:i/>
                <w:noProof/>
                <w:sz w:val="8"/>
                <w:szCs w:val="8"/>
              </w:rPr>
            </w:pPr>
          </w:p>
        </w:tc>
        <w:tc>
          <w:tcPr>
            <w:tcW w:w="7797" w:type="dxa"/>
            <w:gridSpan w:val="10"/>
          </w:tcPr>
          <w:p w14:paraId="17484B08" w14:textId="77777777" w:rsidR="006508FF" w:rsidRDefault="006508FF" w:rsidP="001419F9">
            <w:pPr>
              <w:pStyle w:val="CRCoverPage"/>
              <w:spacing w:after="0"/>
              <w:rPr>
                <w:noProof/>
                <w:sz w:val="8"/>
                <w:szCs w:val="8"/>
              </w:rPr>
            </w:pPr>
          </w:p>
        </w:tc>
      </w:tr>
      <w:tr w:rsidR="00D87543" w14:paraId="7B29D1A8" w14:textId="77777777" w:rsidTr="001419F9">
        <w:tc>
          <w:tcPr>
            <w:tcW w:w="2694" w:type="dxa"/>
            <w:gridSpan w:val="2"/>
            <w:tcBorders>
              <w:top w:val="single" w:sz="4" w:space="0" w:color="auto"/>
              <w:left w:val="single" w:sz="4" w:space="0" w:color="auto"/>
            </w:tcBorders>
          </w:tcPr>
          <w:p w14:paraId="1E2B52B8" w14:textId="77777777" w:rsidR="00D87543" w:rsidRDefault="00D87543" w:rsidP="00D875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6363AE" w14:textId="77777777" w:rsidR="00D87543" w:rsidRDefault="00D87543" w:rsidP="00D87543">
            <w:pPr>
              <w:pStyle w:val="CRCoverPage"/>
              <w:spacing w:after="0"/>
              <w:ind w:left="100"/>
              <w:rPr>
                <w:noProof/>
              </w:rPr>
            </w:pPr>
            <w:r>
              <w:rPr>
                <w:iCs/>
                <w:lang w:eastAsia="zh-CN"/>
              </w:rPr>
              <w:t xml:space="preserve">As defined in TS 23.273, </w:t>
            </w:r>
            <w:r w:rsidRPr="009B6F0C">
              <w:rPr>
                <w:noProof/>
              </w:rPr>
              <w:t xml:space="preserve">when invoking location procedure, </w:t>
            </w:r>
            <w:r w:rsidRPr="009B6F0C">
              <w:rPr>
                <w:rFonts w:hint="eastAsia"/>
                <w:noProof/>
                <w:lang w:eastAsia="zh-CN"/>
              </w:rPr>
              <w:t>LCS</w:t>
            </w:r>
            <w:r w:rsidRPr="009B6F0C">
              <w:rPr>
                <w:noProof/>
              </w:rPr>
              <w:t xml:space="preserve"> client/AF may provide the GNSS integrity requirement in the request message.</w:t>
            </w:r>
            <w:r>
              <w:rPr>
                <w:noProof/>
              </w:rPr>
              <w:t xml:space="preserve"> </w:t>
            </w:r>
            <w:r w:rsidRPr="009B6F0C">
              <w:rPr>
                <w:noProof/>
                <w:lang w:eastAsia="zh-CN"/>
              </w:rPr>
              <w:t>When NEF/</w:t>
            </w:r>
            <w:r w:rsidRPr="009B6F0C">
              <w:rPr>
                <w:rFonts w:hint="eastAsia"/>
                <w:noProof/>
                <w:lang w:eastAsia="zh-CN"/>
              </w:rPr>
              <w:t>G</w:t>
            </w:r>
            <w:r w:rsidRPr="009B6F0C">
              <w:rPr>
                <w:noProof/>
                <w:lang w:eastAsia="zh-CN"/>
              </w:rPr>
              <w:t xml:space="preserve">MLC receives the parameter, it further delivers the </w:t>
            </w:r>
            <w:r w:rsidRPr="009B6F0C">
              <w:rPr>
                <w:noProof/>
              </w:rPr>
              <w:t>GNSS integrity requirement to the LMF.</w:t>
            </w:r>
          </w:p>
          <w:p w14:paraId="4FF3BC30" w14:textId="77777777" w:rsidR="00D87543" w:rsidRDefault="00D87543" w:rsidP="00D87543">
            <w:pPr>
              <w:pStyle w:val="CRCoverPage"/>
              <w:spacing w:after="0"/>
              <w:ind w:left="100"/>
              <w:rPr>
                <w:noProof/>
              </w:rPr>
            </w:pPr>
            <w:r>
              <w:rPr>
                <w:noProof/>
                <w:lang w:eastAsia="zh-CN"/>
              </w:rPr>
              <w:t xml:space="preserve">Similarly, when requsting MO-LR, UE may </w:t>
            </w:r>
            <w:r w:rsidRPr="009B6F0C">
              <w:rPr>
                <w:noProof/>
              </w:rPr>
              <w:t>provide the GNSS integrity requirement in the request message.</w:t>
            </w:r>
          </w:p>
          <w:p w14:paraId="54875D32" w14:textId="77777777" w:rsidR="00D87543" w:rsidRDefault="00D87543" w:rsidP="00D87543">
            <w:pPr>
              <w:pStyle w:val="CRCoverPage"/>
              <w:spacing w:after="0"/>
              <w:ind w:left="100"/>
              <w:rPr>
                <w:noProof/>
              </w:rPr>
            </w:pPr>
          </w:p>
          <w:p w14:paraId="680F263F" w14:textId="77777777" w:rsidR="00D87543" w:rsidRDefault="00D87543" w:rsidP="00D87543">
            <w:pPr>
              <w:pStyle w:val="CRCoverPage"/>
              <w:spacing w:after="0"/>
              <w:ind w:left="100"/>
              <w:rPr>
                <w:noProof/>
              </w:rPr>
            </w:pPr>
            <w:r>
              <w:rPr>
                <w:noProof/>
              </w:rPr>
              <w:t>As defined in TS 23.273, T</w:t>
            </w:r>
            <w:r w:rsidRPr="00317944">
              <w:rPr>
                <w:noProof/>
              </w:rPr>
              <w:t xml:space="preserve">he LCS service request may include integrity requirements including Time-to-Alert (TTA), Target Integrity </w:t>
            </w:r>
            <w:r>
              <w:rPr>
                <w:noProof/>
              </w:rPr>
              <w:t>Risk (TIR) and Alert Limit(AL).</w:t>
            </w:r>
          </w:p>
          <w:p w14:paraId="283B2BFC" w14:textId="77777777" w:rsidR="00D87543" w:rsidRDefault="00D87543" w:rsidP="00D87543">
            <w:pPr>
              <w:pStyle w:val="CRCoverPage"/>
              <w:spacing w:after="0"/>
              <w:ind w:left="100"/>
              <w:rPr>
                <w:noProof/>
              </w:rPr>
            </w:pPr>
          </w:p>
          <w:p w14:paraId="01132802" w14:textId="77777777" w:rsidR="00D87543" w:rsidRDefault="00D87543" w:rsidP="00D87543">
            <w:pPr>
              <w:pStyle w:val="CRCoverPage"/>
              <w:spacing w:after="0"/>
              <w:ind w:left="100"/>
              <w:rPr>
                <w:noProof/>
                <w:lang w:eastAsia="zh-CN"/>
              </w:rPr>
            </w:pPr>
            <w:r>
              <w:rPr>
                <w:noProof/>
                <w:lang w:eastAsia="zh-CN"/>
              </w:rPr>
              <w:t>Based on the reply LS on</w:t>
            </w:r>
            <w:r>
              <w:rPr>
                <w:rFonts w:cs="Arial"/>
                <w:sz w:val="22"/>
                <w:szCs w:val="22"/>
              </w:rPr>
              <w:t xml:space="preserve"> </w:t>
            </w:r>
            <w:r w:rsidRPr="00317944">
              <w:rPr>
                <w:noProof/>
                <w:lang w:eastAsia="zh-CN"/>
              </w:rPr>
              <w:t>R2-2306681</w:t>
            </w:r>
            <w:r>
              <w:rPr>
                <w:noProof/>
                <w:lang w:eastAsia="zh-CN"/>
              </w:rPr>
              <w:t>, the definition and reference of TTA, TIR and AL is clear.</w:t>
            </w:r>
          </w:p>
          <w:p w14:paraId="56F296D0" w14:textId="77777777" w:rsidR="00D87543" w:rsidRPr="004961CE" w:rsidRDefault="00D87543" w:rsidP="00D87543">
            <w:pPr>
              <w:pStyle w:val="CRCoverPage"/>
              <w:spacing w:after="0"/>
              <w:ind w:left="100"/>
              <w:rPr>
                <w:noProof/>
              </w:rPr>
            </w:pPr>
          </w:p>
          <w:p w14:paraId="00E20D6D" w14:textId="33908B59" w:rsidR="00D87543" w:rsidRPr="001F0D91" w:rsidRDefault="00D87543" w:rsidP="00D87543">
            <w:pPr>
              <w:pStyle w:val="CRCoverPage"/>
              <w:spacing w:after="0"/>
              <w:ind w:firstLineChars="50" w:firstLine="100"/>
              <w:rPr>
                <w:noProof/>
                <w:lang w:eastAsia="zh-CN"/>
              </w:rPr>
            </w:pPr>
            <w:r>
              <w:rPr>
                <w:noProof/>
                <w:lang w:eastAsia="zh-CN"/>
              </w:rPr>
              <w:t xml:space="preserve">It proposes to add </w:t>
            </w:r>
            <w:r w:rsidRPr="009B6F0C">
              <w:t>GNSS integrity requirement</w:t>
            </w:r>
            <w:r>
              <w:t xml:space="preserve"> to align with SA2.</w:t>
            </w:r>
          </w:p>
        </w:tc>
      </w:tr>
      <w:tr w:rsidR="006508FF" w14:paraId="6701B43A" w14:textId="77777777" w:rsidTr="001419F9">
        <w:tc>
          <w:tcPr>
            <w:tcW w:w="2694" w:type="dxa"/>
            <w:gridSpan w:val="2"/>
            <w:tcBorders>
              <w:left w:val="single" w:sz="4" w:space="0" w:color="auto"/>
            </w:tcBorders>
          </w:tcPr>
          <w:p w14:paraId="0E5D09AE" w14:textId="77777777" w:rsidR="006508FF" w:rsidRDefault="006508FF" w:rsidP="001419F9">
            <w:pPr>
              <w:pStyle w:val="CRCoverPage"/>
              <w:spacing w:after="0"/>
              <w:rPr>
                <w:b/>
                <w:i/>
                <w:noProof/>
                <w:sz w:val="8"/>
                <w:szCs w:val="8"/>
              </w:rPr>
            </w:pPr>
          </w:p>
        </w:tc>
        <w:tc>
          <w:tcPr>
            <w:tcW w:w="6946" w:type="dxa"/>
            <w:gridSpan w:val="9"/>
            <w:tcBorders>
              <w:right w:val="single" w:sz="4" w:space="0" w:color="auto"/>
            </w:tcBorders>
          </w:tcPr>
          <w:p w14:paraId="22490997" w14:textId="77777777" w:rsidR="006508FF" w:rsidRDefault="006508FF" w:rsidP="001419F9">
            <w:pPr>
              <w:pStyle w:val="CRCoverPage"/>
              <w:spacing w:after="0"/>
              <w:rPr>
                <w:noProof/>
                <w:sz w:val="8"/>
                <w:szCs w:val="8"/>
              </w:rPr>
            </w:pPr>
          </w:p>
        </w:tc>
      </w:tr>
      <w:tr w:rsidR="006508FF" w14:paraId="16131B0E" w14:textId="77777777" w:rsidTr="001419F9">
        <w:tc>
          <w:tcPr>
            <w:tcW w:w="2694" w:type="dxa"/>
            <w:gridSpan w:val="2"/>
            <w:tcBorders>
              <w:left w:val="single" w:sz="4" w:space="0" w:color="auto"/>
            </w:tcBorders>
          </w:tcPr>
          <w:p w14:paraId="476C151F" w14:textId="77777777" w:rsidR="006508FF" w:rsidRDefault="006508FF" w:rsidP="001419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73305D" w14:textId="77777777" w:rsidR="006508FF" w:rsidRPr="00D93C15" w:rsidRDefault="006508FF" w:rsidP="001419F9">
            <w:pPr>
              <w:pStyle w:val="CRCoverPage"/>
              <w:spacing w:after="0"/>
              <w:ind w:left="100"/>
            </w:pPr>
            <w:r w:rsidRPr="000C2AC0">
              <w:rPr>
                <w:noProof/>
                <w:lang w:eastAsia="zh-CN"/>
              </w:rPr>
              <w:t xml:space="preserve">It proposes to </w:t>
            </w:r>
            <w:r>
              <w:rPr>
                <w:noProof/>
                <w:lang w:eastAsia="zh-CN"/>
              </w:rPr>
              <w:t xml:space="preserve">add </w:t>
            </w:r>
            <w:r w:rsidRPr="009B6F0C">
              <w:t>GNSS integrity requirement</w:t>
            </w:r>
            <w:r>
              <w:t xml:space="preserve"> to align with SA2.</w:t>
            </w:r>
          </w:p>
        </w:tc>
      </w:tr>
      <w:tr w:rsidR="006508FF" w14:paraId="06D28913" w14:textId="77777777" w:rsidTr="001419F9">
        <w:tc>
          <w:tcPr>
            <w:tcW w:w="2694" w:type="dxa"/>
            <w:gridSpan w:val="2"/>
            <w:tcBorders>
              <w:left w:val="single" w:sz="4" w:space="0" w:color="auto"/>
            </w:tcBorders>
          </w:tcPr>
          <w:p w14:paraId="7601B58F" w14:textId="77777777" w:rsidR="006508FF" w:rsidRDefault="006508FF" w:rsidP="001419F9">
            <w:pPr>
              <w:pStyle w:val="CRCoverPage"/>
              <w:spacing w:after="0"/>
              <w:rPr>
                <w:b/>
                <w:i/>
                <w:noProof/>
                <w:sz w:val="8"/>
                <w:szCs w:val="8"/>
              </w:rPr>
            </w:pPr>
          </w:p>
        </w:tc>
        <w:tc>
          <w:tcPr>
            <w:tcW w:w="6946" w:type="dxa"/>
            <w:gridSpan w:val="9"/>
            <w:tcBorders>
              <w:right w:val="single" w:sz="4" w:space="0" w:color="auto"/>
            </w:tcBorders>
          </w:tcPr>
          <w:p w14:paraId="3A9F281C" w14:textId="77777777" w:rsidR="006508FF" w:rsidRDefault="006508FF" w:rsidP="001419F9">
            <w:pPr>
              <w:pStyle w:val="CRCoverPage"/>
              <w:spacing w:after="0"/>
              <w:rPr>
                <w:noProof/>
                <w:sz w:val="8"/>
                <w:szCs w:val="8"/>
              </w:rPr>
            </w:pPr>
          </w:p>
        </w:tc>
      </w:tr>
      <w:tr w:rsidR="006508FF" w14:paraId="3CDFBA0E" w14:textId="77777777" w:rsidTr="001419F9">
        <w:tc>
          <w:tcPr>
            <w:tcW w:w="2694" w:type="dxa"/>
            <w:gridSpan w:val="2"/>
            <w:tcBorders>
              <w:left w:val="single" w:sz="4" w:space="0" w:color="auto"/>
              <w:bottom w:val="single" w:sz="4" w:space="0" w:color="auto"/>
            </w:tcBorders>
          </w:tcPr>
          <w:p w14:paraId="55E15BA4" w14:textId="77777777" w:rsidR="006508FF" w:rsidRDefault="006508FF" w:rsidP="001419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859631" w14:textId="77777777" w:rsidR="006508FF" w:rsidRDefault="006508FF" w:rsidP="001419F9">
            <w:pPr>
              <w:pStyle w:val="CRCoverPage"/>
              <w:spacing w:after="0"/>
              <w:ind w:left="100"/>
              <w:rPr>
                <w:noProof/>
                <w:lang w:eastAsia="zh-CN"/>
              </w:rPr>
            </w:pPr>
            <w:r w:rsidRPr="000C2AC0">
              <w:rPr>
                <w:noProof/>
                <w:lang w:eastAsia="zh-CN"/>
              </w:rPr>
              <w:t>It is not aligned with Stage2</w:t>
            </w:r>
          </w:p>
        </w:tc>
      </w:tr>
      <w:tr w:rsidR="006508FF" w14:paraId="065F55FE" w14:textId="77777777" w:rsidTr="001419F9">
        <w:tc>
          <w:tcPr>
            <w:tcW w:w="2694" w:type="dxa"/>
            <w:gridSpan w:val="2"/>
          </w:tcPr>
          <w:p w14:paraId="6DF18645" w14:textId="77777777" w:rsidR="006508FF" w:rsidRDefault="006508FF" w:rsidP="001419F9">
            <w:pPr>
              <w:pStyle w:val="CRCoverPage"/>
              <w:spacing w:after="0"/>
              <w:rPr>
                <w:b/>
                <w:i/>
                <w:noProof/>
                <w:sz w:val="8"/>
                <w:szCs w:val="8"/>
              </w:rPr>
            </w:pPr>
          </w:p>
        </w:tc>
        <w:tc>
          <w:tcPr>
            <w:tcW w:w="6946" w:type="dxa"/>
            <w:gridSpan w:val="9"/>
          </w:tcPr>
          <w:p w14:paraId="65B90771" w14:textId="77777777" w:rsidR="006508FF" w:rsidRDefault="006508FF" w:rsidP="001419F9">
            <w:pPr>
              <w:pStyle w:val="CRCoverPage"/>
              <w:spacing w:after="0"/>
              <w:rPr>
                <w:noProof/>
                <w:sz w:val="8"/>
                <w:szCs w:val="8"/>
              </w:rPr>
            </w:pPr>
          </w:p>
        </w:tc>
      </w:tr>
      <w:tr w:rsidR="006508FF" w14:paraId="20D8C4BC" w14:textId="77777777" w:rsidTr="001419F9">
        <w:tc>
          <w:tcPr>
            <w:tcW w:w="2694" w:type="dxa"/>
            <w:gridSpan w:val="2"/>
            <w:tcBorders>
              <w:top w:val="single" w:sz="4" w:space="0" w:color="auto"/>
              <w:left w:val="single" w:sz="4" w:space="0" w:color="auto"/>
            </w:tcBorders>
          </w:tcPr>
          <w:p w14:paraId="12729FE2" w14:textId="77777777" w:rsidR="006508FF" w:rsidRDefault="006508FF" w:rsidP="001419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6C53D4" w14:textId="486DC686" w:rsidR="006508FF" w:rsidRPr="00742CAA" w:rsidRDefault="00742CAA" w:rsidP="00742CAA">
            <w:pPr>
              <w:pStyle w:val="CRCoverPage"/>
              <w:spacing w:after="0"/>
              <w:ind w:left="100"/>
              <w:rPr>
                <w:noProof/>
                <w:lang w:eastAsia="zh-CN"/>
              </w:rPr>
            </w:pPr>
            <w:r w:rsidRPr="00742CAA">
              <w:rPr>
                <w:noProof/>
                <w:lang w:eastAsia="zh-CN"/>
              </w:rPr>
              <w:t>2,</w:t>
            </w:r>
            <w:r w:rsidRPr="00742CAA">
              <w:t xml:space="preserve"> 5.2.2.2.2, 6.1.6.1, 6.1.6.2.2,</w:t>
            </w:r>
            <w:r w:rsidR="006508FF" w:rsidRPr="00742CAA">
              <w:rPr>
                <w:noProof/>
                <w:lang w:eastAsia="zh-CN"/>
              </w:rPr>
              <w:t xml:space="preserve"> A.2</w:t>
            </w:r>
          </w:p>
        </w:tc>
      </w:tr>
      <w:tr w:rsidR="006508FF" w14:paraId="7B047DD5" w14:textId="77777777" w:rsidTr="001419F9">
        <w:tc>
          <w:tcPr>
            <w:tcW w:w="2694" w:type="dxa"/>
            <w:gridSpan w:val="2"/>
            <w:tcBorders>
              <w:left w:val="single" w:sz="4" w:space="0" w:color="auto"/>
            </w:tcBorders>
          </w:tcPr>
          <w:p w14:paraId="3700162C" w14:textId="77777777" w:rsidR="006508FF" w:rsidRDefault="006508FF" w:rsidP="001419F9">
            <w:pPr>
              <w:pStyle w:val="CRCoverPage"/>
              <w:spacing w:after="0"/>
              <w:rPr>
                <w:b/>
                <w:i/>
                <w:noProof/>
                <w:sz w:val="8"/>
                <w:szCs w:val="8"/>
              </w:rPr>
            </w:pPr>
          </w:p>
        </w:tc>
        <w:tc>
          <w:tcPr>
            <w:tcW w:w="6946" w:type="dxa"/>
            <w:gridSpan w:val="9"/>
            <w:tcBorders>
              <w:right w:val="single" w:sz="4" w:space="0" w:color="auto"/>
            </w:tcBorders>
          </w:tcPr>
          <w:p w14:paraId="195F6077" w14:textId="77777777" w:rsidR="006508FF" w:rsidRDefault="006508FF" w:rsidP="001419F9">
            <w:pPr>
              <w:pStyle w:val="CRCoverPage"/>
              <w:spacing w:after="0"/>
              <w:rPr>
                <w:noProof/>
                <w:sz w:val="8"/>
                <w:szCs w:val="8"/>
              </w:rPr>
            </w:pPr>
          </w:p>
        </w:tc>
      </w:tr>
      <w:tr w:rsidR="006508FF" w14:paraId="7E854DAD" w14:textId="77777777" w:rsidTr="001419F9">
        <w:tc>
          <w:tcPr>
            <w:tcW w:w="2694" w:type="dxa"/>
            <w:gridSpan w:val="2"/>
            <w:tcBorders>
              <w:left w:val="single" w:sz="4" w:space="0" w:color="auto"/>
            </w:tcBorders>
          </w:tcPr>
          <w:p w14:paraId="765C54F4" w14:textId="77777777" w:rsidR="006508FF" w:rsidRDefault="006508FF" w:rsidP="001419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340927" w14:textId="77777777" w:rsidR="006508FF" w:rsidRDefault="006508FF" w:rsidP="001419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500865" w14:textId="77777777" w:rsidR="006508FF" w:rsidRDefault="006508FF" w:rsidP="001419F9">
            <w:pPr>
              <w:pStyle w:val="CRCoverPage"/>
              <w:spacing w:after="0"/>
              <w:jc w:val="center"/>
              <w:rPr>
                <w:b/>
                <w:caps/>
                <w:noProof/>
              </w:rPr>
            </w:pPr>
            <w:r>
              <w:rPr>
                <w:b/>
                <w:caps/>
                <w:noProof/>
              </w:rPr>
              <w:t>N</w:t>
            </w:r>
          </w:p>
        </w:tc>
        <w:tc>
          <w:tcPr>
            <w:tcW w:w="2977" w:type="dxa"/>
            <w:gridSpan w:val="4"/>
          </w:tcPr>
          <w:p w14:paraId="0B5EBB66" w14:textId="77777777" w:rsidR="006508FF" w:rsidRDefault="006508FF" w:rsidP="001419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47EE14" w14:textId="77777777" w:rsidR="006508FF" w:rsidRDefault="006508FF" w:rsidP="001419F9">
            <w:pPr>
              <w:pStyle w:val="CRCoverPage"/>
              <w:spacing w:after="0"/>
              <w:ind w:left="99"/>
              <w:rPr>
                <w:noProof/>
              </w:rPr>
            </w:pPr>
          </w:p>
        </w:tc>
      </w:tr>
      <w:tr w:rsidR="006508FF" w14:paraId="34C81A40" w14:textId="77777777" w:rsidTr="001419F9">
        <w:tc>
          <w:tcPr>
            <w:tcW w:w="2694" w:type="dxa"/>
            <w:gridSpan w:val="2"/>
            <w:tcBorders>
              <w:left w:val="single" w:sz="4" w:space="0" w:color="auto"/>
            </w:tcBorders>
          </w:tcPr>
          <w:p w14:paraId="5B01F2F0" w14:textId="77777777" w:rsidR="006508FF" w:rsidRDefault="006508FF" w:rsidP="001419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D1BC39" w14:textId="711A0125" w:rsidR="006508FF" w:rsidRDefault="006508FF" w:rsidP="001419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ECB26" w14:textId="0DAAD1F2" w:rsidR="006508FF" w:rsidRDefault="00D87543" w:rsidP="001419F9">
            <w:pPr>
              <w:pStyle w:val="CRCoverPage"/>
              <w:spacing w:after="0"/>
              <w:jc w:val="center"/>
              <w:rPr>
                <w:b/>
                <w:caps/>
                <w:noProof/>
              </w:rPr>
            </w:pPr>
            <w:r>
              <w:rPr>
                <w:b/>
                <w:caps/>
                <w:noProof/>
              </w:rPr>
              <w:t>X</w:t>
            </w:r>
          </w:p>
        </w:tc>
        <w:tc>
          <w:tcPr>
            <w:tcW w:w="2977" w:type="dxa"/>
            <w:gridSpan w:val="4"/>
          </w:tcPr>
          <w:p w14:paraId="77342EC4" w14:textId="77777777" w:rsidR="006508FF" w:rsidRDefault="006508FF" w:rsidP="001419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F31DB9" w14:textId="133D7758" w:rsidR="006508FF" w:rsidRDefault="00D87543" w:rsidP="001419F9">
            <w:pPr>
              <w:pStyle w:val="CRCoverPage"/>
              <w:spacing w:after="0"/>
              <w:ind w:left="99"/>
              <w:rPr>
                <w:noProof/>
              </w:rPr>
            </w:pPr>
            <w:r>
              <w:rPr>
                <w:noProof/>
              </w:rPr>
              <w:t>TS/TR ... CR ...</w:t>
            </w:r>
          </w:p>
        </w:tc>
      </w:tr>
      <w:tr w:rsidR="006508FF" w14:paraId="05BDD1EB" w14:textId="77777777" w:rsidTr="001419F9">
        <w:tc>
          <w:tcPr>
            <w:tcW w:w="2694" w:type="dxa"/>
            <w:gridSpan w:val="2"/>
            <w:tcBorders>
              <w:left w:val="single" w:sz="4" w:space="0" w:color="auto"/>
            </w:tcBorders>
          </w:tcPr>
          <w:p w14:paraId="7BA3CD22" w14:textId="77777777" w:rsidR="006508FF" w:rsidRDefault="006508FF" w:rsidP="001419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0180EB" w14:textId="77777777" w:rsidR="006508FF" w:rsidRDefault="006508FF" w:rsidP="001419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BBA30C" w14:textId="77777777" w:rsidR="006508FF" w:rsidRDefault="006508FF" w:rsidP="001419F9">
            <w:pPr>
              <w:pStyle w:val="CRCoverPage"/>
              <w:spacing w:after="0"/>
              <w:jc w:val="center"/>
              <w:rPr>
                <w:b/>
                <w:caps/>
                <w:noProof/>
              </w:rPr>
            </w:pPr>
            <w:r>
              <w:rPr>
                <w:b/>
                <w:caps/>
                <w:noProof/>
              </w:rPr>
              <w:t>X</w:t>
            </w:r>
          </w:p>
        </w:tc>
        <w:tc>
          <w:tcPr>
            <w:tcW w:w="2977" w:type="dxa"/>
            <w:gridSpan w:val="4"/>
          </w:tcPr>
          <w:p w14:paraId="436AB782" w14:textId="77777777" w:rsidR="006508FF" w:rsidRDefault="006508FF" w:rsidP="001419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0EE03F" w14:textId="77777777" w:rsidR="006508FF" w:rsidRDefault="006508FF" w:rsidP="001419F9">
            <w:pPr>
              <w:pStyle w:val="CRCoverPage"/>
              <w:spacing w:after="0"/>
              <w:ind w:left="99"/>
              <w:rPr>
                <w:noProof/>
              </w:rPr>
            </w:pPr>
            <w:r>
              <w:rPr>
                <w:noProof/>
              </w:rPr>
              <w:t xml:space="preserve">TS/TR ... CR ... </w:t>
            </w:r>
          </w:p>
        </w:tc>
      </w:tr>
      <w:tr w:rsidR="006508FF" w14:paraId="44E2EB01" w14:textId="77777777" w:rsidTr="001419F9">
        <w:tc>
          <w:tcPr>
            <w:tcW w:w="2694" w:type="dxa"/>
            <w:gridSpan w:val="2"/>
            <w:tcBorders>
              <w:left w:val="single" w:sz="4" w:space="0" w:color="auto"/>
            </w:tcBorders>
          </w:tcPr>
          <w:p w14:paraId="5E2ACFC1" w14:textId="77777777" w:rsidR="006508FF" w:rsidRDefault="006508FF" w:rsidP="001419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70FF79" w14:textId="77777777" w:rsidR="006508FF" w:rsidRDefault="006508FF" w:rsidP="001419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058F10" w14:textId="77777777" w:rsidR="006508FF" w:rsidRDefault="006508FF" w:rsidP="001419F9">
            <w:pPr>
              <w:pStyle w:val="CRCoverPage"/>
              <w:spacing w:after="0"/>
              <w:jc w:val="center"/>
              <w:rPr>
                <w:b/>
                <w:caps/>
                <w:noProof/>
              </w:rPr>
            </w:pPr>
            <w:r>
              <w:rPr>
                <w:b/>
                <w:caps/>
                <w:noProof/>
              </w:rPr>
              <w:t>X</w:t>
            </w:r>
          </w:p>
        </w:tc>
        <w:tc>
          <w:tcPr>
            <w:tcW w:w="2977" w:type="dxa"/>
            <w:gridSpan w:val="4"/>
          </w:tcPr>
          <w:p w14:paraId="554E24F0" w14:textId="77777777" w:rsidR="006508FF" w:rsidRDefault="006508FF" w:rsidP="001419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BFA02" w14:textId="77777777" w:rsidR="006508FF" w:rsidRDefault="006508FF" w:rsidP="001419F9">
            <w:pPr>
              <w:pStyle w:val="CRCoverPage"/>
              <w:spacing w:after="0"/>
              <w:ind w:left="99"/>
              <w:rPr>
                <w:noProof/>
              </w:rPr>
            </w:pPr>
            <w:r>
              <w:rPr>
                <w:noProof/>
              </w:rPr>
              <w:t xml:space="preserve">TS/TR ... CR ... </w:t>
            </w:r>
          </w:p>
        </w:tc>
      </w:tr>
      <w:tr w:rsidR="006508FF" w14:paraId="575BA9BB" w14:textId="77777777" w:rsidTr="001419F9">
        <w:tc>
          <w:tcPr>
            <w:tcW w:w="2694" w:type="dxa"/>
            <w:gridSpan w:val="2"/>
            <w:tcBorders>
              <w:left w:val="single" w:sz="4" w:space="0" w:color="auto"/>
            </w:tcBorders>
          </w:tcPr>
          <w:p w14:paraId="505E5BC1" w14:textId="77777777" w:rsidR="006508FF" w:rsidRDefault="006508FF" w:rsidP="001419F9">
            <w:pPr>
              <w:pStyle w:val="CRCoverPage"/>
              <w:spacing w:after="0"/>
              <w:rPr>
                <w:b/>
                <w:i/>
                <w:noProof/>
              </w:rPr>
            </w:pPr>
          </w:p>
        </w:tc>
        <w:tc>
          <w:tcPr>
            <w:tcW w:w="6946" w:type="dxa"/>
            <w:gridSpan w:val="9"/>
            <w:tcBorders>
              <w:right w:val="single" w:sz="4" w:space="0" w:color="auto"/>
            </w:tcBorders>
          </w:tcPr>
          <w:p w14:paraId="4EF2E583" w14:textId="77777777" w:rsidR="006508FF" w:rsidRDefault="006508FF" w:rsidP="001419F9">
            <w:pPr>
              <w:pStyle w:val="CRCoverPage"/>
              <w:spacing w:after="0"/>
              <w:rPr>
                <w:noProof/>
              </w:rPr>
            </w:pPr>
          </w:p>
        </w:tc>
      </w:tr>
      <w:tr w:rsidR="006508FF" w14:paraId="799C4285" w14:textId="77777777" w:rsidTr="001419F9">
        <w:tc>
          <w:tcPr>
            <w:tcW w:w="2694" w:type="dxa"/>
            <w:gridSpan w:val="2"/>
            <w:tcBorders>
              <w:left w:val="single" w:sz="4" w:space="0" w:color="auto"/>
              <w:bottom w:val="single" w:sz="4" w:space="0" w:color="auto"/>
            </w:tcBorders>
          </w:tcPr>
          <w:p w14:paraId="728B4E49" w14:textId="77777777" w:rsidR="006508FF" w:rsidRDefault="006508FF" w:rsidP="001419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47412D" w14:textId="2ED4E645" w:rsidR="006508FF" w:rsidRDefault="006508FF" w:rsidP="001419F9">
            <w:pPr>
              <w:pStyle w:val="CRCoverPage"/>
              <w:spacing w:after="0"/>
              <w:ind w:left="100"/>
              <w:rPr>
                <w:noProof/>
                <w:lang w:eastAsia="zh-CN"/>
              </w:rPr>
            </w:pPr>
            <w:r w:rsidRPr="00BB60DC">
              <w:rPr>
                <w:noProof/>
              </w:rPr>
              <w:t>This CR</w:t>
            </w:r>
            <w:r>
              <w:rPr>
                <w:noProof/>
              </w:rPr>
              <w:t xml:space="preserve"> </w:t>
            </w:r>
            <w:r w:rsidRPr="00BB60DC">
              <w:rPr>
                <w:noProof/>
              </w:rPr>
              <w:t>introduce</w:t>
            </w:r>
            <w:r>
              <w:rPr>
                <w:noProof/>
              </w:rPr>
              <w:t>s</w:t>
            </w:r>
            <w:r w:rsidRPr="00BB60DC">
              <w:rPr>
                <w:noProof/>
              </w:rPr>
              <w:t xml:space="preserve"> backward compatibile </w:t>
            </w:r>
            <w:r w:rsidR="001419F9">
              <w:rPr>
                <w:noProof/>
              </w:rPr>
              <w:t>corrections</w:t>
            </w:r>
            <w:r>
              <w:rPr>
                <w:noProof/>
              </w:rPr>
              <w:t xml:space="preserve"> </w:t>
            </w:r>
            <w:r w:rsidRPr="00BB60DC">
              <w:rPr>
                <w:noProof/>
              </w:rPr>
              <w:t>to the OpenAPI</w:t>
            </w:r>
            <w:r>
              <w:rPr>
                <w:noProof/>
              </w:rPr>
              <w:t xml:space="preserve"> files of </w:t>
            </w:r>
            <w:proofErr w:type="spellStart"/>
            <w:r w:rsidRPr="000C2AC0">
              <w:t>N</w:t>
            </w:r>
            <w:r>
              <w:t>l</w:t>
            </w:r>
            <w:r w:rsidRPr="000C2AC0">
              <w:t>mf_Location</w:t>
            </w:r>
            <w:proofErr w:type="spellEnd"/>
            <w:r w:rsidRPr="000C2AC0">
              <w:t xml:space="preserve"> API</w:t>
            </w:r>
            <w:r>
              <w:rPr>
                <w:noProof/>
              </w:rPr>
              <w:t>.</w:t>
            </w:r>
          </w:p>
        </w:tc>
      </w:tr>
      <w:tr w:rsidR="006508FF" w:rsidRPr="008863B9" w14:paraId="216789B5" w14:textId="77777777" w:rsidTr="001419F9">
        <w:tc>
          <w:tcPr>
            <w:tcW w:w="2694" w:type="dxa"/>
            <w:gridSpan w:val="2"/>
            <w:tcBorders>
              <w:top w:val="single" w:sz="4" w:space="0" w:color="auto"/>
              <w:bottom w:val="single" w:sz="4" w:space="0" w:color="auto"/>
            </w:tcBorders>
          </w:tcPr>
          <w:p w14:paraId="7AB0ED16" w14:textId="77777777" w:rsidR="006508FF" w:rsidRPr="008863B9" w:rsidRDefault="006508FF" w:rsidP="001419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46019" w14:textId="77777777" w:rsidR="006508FF" w:rsidRPr="008863B9" w:rsidRDefault="006508FF" w:rsidP="001419F9">
            <w:pPr>
              <w:pStyle w:val="CRCoverPage"/>
              <w:spacing w:after="0"/>
              <w:ind w:left="100"/>
              <w:rPr>
                <w:noProof/>
                <w:sz w:val="8"/>
                <w:szCs w:val="8"/>
              </w:rPr>
            </w:pPr>
          </w:p>
        </w:tc>
      </w:tr>
      <w:tr w:rsidR="006508FF" w14:paraId="5F3B8F85" w14:textId="77777777" w:rsidTr="001419F9">
        <w:tc>
          <w:tcPr>
            <w:tcW w:w="2694" w:type="dxa"/>
            <w:gridSpan w:val="2"/>
            <w:tcBorders>
              <w:top w:val="single" w:sz="4" w:space="0" w:color="auto"/>
              <w:left w:val="single" w:sz="4" w:space="0" w:color="auto"/>
              <w:bottom w:val="single" w:sz="4" w:space="0" w:color="auto"/>
            </w:tcBorders>
          </w:tcPr>
          <w:p w14:paraId="1C1AAA84" w14:textId="77777777" w:rsidR="006508FF" w:rsidRDefault="006508FF" w:rsidP="001419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0C418D" w14:textId="77777777" w:rsidR="006508FF" w:rsidRDefault="006508FF" w:rsidP="001419F9">
            <w:pPr>
              <w:pStyle w:val="CRCoverPage"/>
              <w:spacing w:after="0"/>
              <w:ind w:left="100"/>
              <w:rPr>
                <w:noProof/>
              </w:rPr>
            </w:pPr>
          </w:p>
        </w:tc>
      </w:tr>
    </w:tbl>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C21836"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0" w:name="_Toc24937686"/>
      <w:bookmarkStart w:id="1" w:name="_Toc33962501"/>
      <w:bookmarkStart w:id="2" w:name="_Toc42883263"/>
      <w:bookmarkStart w:id="3" w:name="_Toc49733131"/>
      <w:bookmarkStart w:id="4" w:name="_Toc51871595"/>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4396A458" w14:textId="77777777" w:rsidR="006508FF" w:rsidRDefault="006508FF" w:rsidP="006508FF">
      <w:pPr>
        <w:pStyle w:val="1"/>
        <w:rPr>
          <w:lang w:eastAsia="en-GB"/>
        </w:rPr>
      </w:pPr>
      <w:bookmarkStart w:id="5" w:name="_Toc122096869"/>
      <w:bookmarkStart w:id="6" w:name="_Toc114778952"/>
      <w:bookmarkStart w:id="7" w:name="_Toc106639442"/>
      <w:bookmarkStart w:id="8" w:name="_Toc98506157"/>
      <w:bookmarkStart w:id="9" w:name="_Toc90650486"/>
      <w:bookmarkStart w:id="10" w:name="_Toc88818564"/>
      <w:bookmarkStart w:id="11" w:name="_Toc82716277"/>
      <w:bookmarkStart w:id="12" w:name="_Toc74993689"/>
      <w:bookmarkStart w:id="13" w:name="_Toc67685868"/>
      <w:bookmarkStart w:id="14" w:name="_Toc58594358"/>
      <w:bookmarkStart w:id="15" w:name="_Toc56517457"/>
      <w:bookmarkStart w:id="16" w:name="_Toc51873329"/>
      <w:bookmarkStart w:id="17" w:name="_Toc49849815"/>
      <w:bookmarkStart w:id="18" w:name="_Toc45032326"/>
      <w:bookmarkStart w:id="19" w:name="_Toc43215078"/>
      <w:bookmarkStart w:id="20" w:name="_Toc36463238"/>
      <w:bookmarkStart w:id="21" w:name="_Toc34147854"/>
      <w:bookmarkStart w:id="22" w:name="_Toc27592985"/>
      <w:bookmarkStart w:id="23" w:name="_Toc25168566"/>
      <w:bookmarkStart w:id="24" w:name="_Toc20150327"/>
      <w:bookmarkStart w:id="25" w:name="_Toc122096880"/>
      <w:bookmarkStart w:id="26" w:name="_Toc114778963"/>
      <w:bookmarkStart w:id="27" w:name="_Toc106639453"/>
      <w:bookmarkStart w:id="28" w:name="_Toc98506168"/>
      <w:bookmarkStart w:id="29" w:name="_Toc90650497"/>
      <w:bookmarkStart w:id="30" w:name="_Toc88818575"/>
      <w:bookmarkStart w:id="31" w:name="_Toc82716288"/>
      <w:bookmarkStart w:id="32" w:name="_Toc74993700"/>
      <w:bookmarkStart w:id="33" w:name="_Toc67685879"/>
      <w:bookmarkStart w:id="34" w:name="_Toc58594369"/>
      <w:bookmarkStart w:id="35" w:name="_Toc56517468"/>
      <w:bookmarkStart w:id="36" w:name="_Toc51873340"/>
      <w:bookmarkStart w:id="37" w:name="_Toc49849826"/>
      <w:bookmarkStart w:id="38" w:name="_Toc45032337"/>
      <w:bookmarkStart w:id="39" w:name="_Toc43215089"/>
      <w:bookmarkStart w:id="40" w:name="_Toc36463249"/>
      <w:bookmarkStart w:id="41" w:name="_Toc34147865"/>
      <w:bookmarkStart w:id="42" w:name="_Toc27592996"/>
      <w:bookmarkStart w:id="43" w:name="_Toc25168577"/>
      <w:bookmarkStart w:id="44" w:name="_Toc20150338"/>
      <w:bookmarkStart w:id="45" w:name="_Toc114779017"/>
      <w:bookmarkStart w:id="46" w:name="_Toc106639507"/>
      <w:bookmarkStart w:id="47" w:name="_Toc98506222"/>
      <w:bookmarkStart w:id="48" w:name="_Toc90650552"/>
      <w:bookmarkStart w:id="49" w:name="_Toc88818630"/>
      <w:bookmarkStart w:id="50" w:name="_Toc82716343"/>
      <w:bookmarkStart w:id="51" w:name="_Toc74993755"/>
      <w:bookmarkStart w:id="52" w:name="_Toc67685934"/>
      <w:bookmarkStart w:id="53" w:name="_Toc58594424"/>
      <w:bookmarkStart w:id="54" w:name="_Toc56517523"/>
      <w:bookmarkStart w:id="55" w:name="_Toc51873395"/>
      <w:bookmarkStart w:id="56" w:name="_Toc49849881"/>
      <w:bookmarkStart w:id="57" w:name="_Toc45032392"/>
      <w:bookmarkStart w:id="58" w:name="_Toc43215144"/>
      <w:bookmarkStart w:id="59" w:name="_Toc36463304"/>
      <w:bookmarkStart w:id="60" w:name="_Toc34147920"/>
      <w:bookmarkStart w:id="61" w:name="_Toc27593049"/>
      <w:bookmarkStart w:id="62" w:name="_Toc25168630"/>
      <w:bookmarkStart w:id="63" w:name="_Toc20150383"/>
      <w:r>
        <w:t>2</w:t>
      </w:r>
      <w:r>
        <w:tab/>
        <w:t>References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52B951F" w14:textId="77777777" w:rsidR="006508FF" w:rsidRDefault="006508FF" w:rsidP="006508FF">
      <w:r>
        <w:t>The following documents contain provisions which, through reference in this text, constitute provisions of the present document.</w:t>
      </w:r>
    </w:p>
    <w:p w14:paraId="74046EDF" w14:textId="77777777" w:rsidR="006508FF" w:rsidRDefault="006508FF" w:rsidP="006508FF">
      <w:pPr>
        <w:pStyle w:val="B1"/>
      </w:pPr>
      <w:r>
        <w:t>-</w:t>
      </w:r>
      <w:r>
        <w:tab/>
        <w:t>References are either specific (identified by date of publication, edition number, version number, etc.) or non</w:t>
      </w:r>
      <w:r>
        <w:noBreakHyphen/>
        <w:t>specific.</w:t>
      </w:r>
    </w:p>
    <w:p w14:paraId="691E4C15" w14:textId="77777777" w:rsidR="006508FF" w:rsidRDefault="006508FF" w:rsidP="006508FF">
      <w:pPr>
        <w:pStyle w:val="B1"/>
      </w:pPr>
      <w:r>
        <w:t>-</w:t>
      </w:r>
      <w:r>
        <w:tab/>
        <w:t>For a specific reference, subsequent revisions do not apply.</w:t>
      </w:r>
    </w:p>
    <w:p w14:paraId="4A59B132" w14:textId="77777777" w:rsidR="006508FF" w:rsidRDefault="006508FF" w:rsidP="006508F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DEFB6C2" w14:textId="77777777" w:rsidR="006508FF" w:rsidRDefault="006508FF" w:rsidP="006508FF">
      <w:pPr>
        <w:pStyle w:val="EX"/>
      </w:pPr>
      <w:r>
        <w:t>[1]</w:t>
      </w:r>
      <w:r>
        <w:tab/>
        <w:t>3GPP TR 21.905: "Vocabulary for 3GPP Specifications".</w:t>
      </w:r>
    </w:p>
    <w:p w14:paraId="20432A63" w14:textId="77777777" w:rsidR="006508FF" w:rsidRDefault="006508FF" w:rsidP="006508FF">
      <w:pPr>
        <w:pStyle w:val="EX"/>
      </w:pPr>
      <w:r>
        <w:t>[2]</w:t>
      </w:r>
      <w:r>
        <w:tab/>
        <w:t>3GPP TS 23.501: "System Architecture for the 5G System; Stage 2".</w:t>
      </w:r>
    </w:p>
    <w:p w14:paraId="4BBDDFD2" w14:textId="77777777" w:rsidR="006508FF" w:rsidRDefault="006508FF" w:rsidP="006508FF">
      <w:pPr>
        <w:pStyle w:val="EX"/>
      </w:pPr>
      <w:r>
        <w:t>[3]</w:t>
      </w:r>
      <w:r>
        <w:tab/>
        <w:t>3GPP TS 23.502: "Procedures for the 5G System; Stage 2".</w:t>
      </w:r>
    </w:p>
    <w:p w14:paraId="4E405C8C" w14:textId="77777777" w:rsidR="006508FF" w:rsidRDefault="006508FF" w:rsidP="006508FF">
      <w:pPr>
        <w:pStyle w:val="EX"/>
      </w:pPr>
      <w:r>
        <w:t>[4]</w:t>
      </w:r>
      <w:r>
        <w:tab/>
        <w:t>3GPP TS 29.500: "5G System; Technical Realization of Service Based Architecture; Stage 3".</w:t>
      </w:r>
    </w:p>
    <w:p w14:paraId="162B37DC" w14:textId="77777777" w:rsidR="006508FF" w:rsidRDefault="006508FF" w:rsidP="006508FF">
      <w:pPr>
        <w:pStyle w:val="EX"/>
      </w:pPr>
      <w:r>
        <w:t>[5]</w:t>
      </w:r>
      <w:r>
        <w:tab/>
        <w:t>3GPP TS 29.501: "5G System; Principles and Guidelines for Services Definition; Stage 3".</w:t>
      </w:r>
    </w:p>
    <w:p w14:paraId="130AB3F6" w14:textId="77777777" w:rsidR="006508FF" w:rsidRDefault="006508FF" w:rsidP="006508FF">
      <w:pPr>
        <w:pStyle w:val="EX"/>
      </w:pPr>
      <w:r>
        <w:t>[6]</w:t>
      </w:r>
      <w:r>
        <w:tab/>
        <w:t>IETF RFC 4776: "Dynamic Host Configuration Protocol (DHCPv4 and DHCPv6) Option for Civic Addresses Configuration Information".</w:t>
      </w:r>
    </w:p>
    <w:p w14:paraId="1CA6B152" w14:textId="77777777" w:rsidR="006508FF" w:rsidRDefault="006508FF" w:rsidP="006508FF">
      <w:pPr>
        <w:pStyle w:val="EX"/>
      </w:pPr>
      <w:r>
        <w:t>[7]</w:t>
      </w:r>
      <w:r>
        <w:tab/>
        <w:t>IETF RFC 5139: "Revised Civic Location Format for Presence Information Data Format Location Object (PIDF-LO)".</w:t>
      </w:r>
    </w:p>
    <w:p w14:paraId="41ED5F2C" w14:textId="77777777" w:rsidR="006508FF" w:rsidRDefault="006508FF" w:rsidP="006508FF">
      <w:pPr>
        <w:pStyle w:val="EX"/>
      </w:pPr>
      <w:r>
        <w:rPr>
          <w:lang w:eastAsia="zh-CN"/>
        </w:rPr>
        <w:t>[8]</w:t>
      </w:r>
      <w:r>
        <w:rPr>
          <w:lang w:eastAsia="zh-CN"/>
        </w:rPr>
        <w:tab/>
      </w:r>
      <w:r>
        <w:t>3GPP TS 29.571: "5G System; Common Data Types for Service Based Interfaces; Stage 3".</w:t>
      </w:r>
    </w:p>
    <w:p w14:paraId="4A68E04B" w14:textId="77777777" w:rsidR="006508FF" w:rsidRDefault="006508FF" w:rsidP="006508FF">
      <w:pPr>
        <w:pStyle w:val="EX"/>
        <w:rPr>
          <w:lang w:eastAsia="zh-CN"/>
        </w:rPr>
      </w:pPr>
      <w:r>
        <w:rPr>
          <w:lang w:eastAsia="zh-CN"/>
        </w:rPr>
        <w:t>[9]</w:t>
      </w:r>
      <w:r>
        <w:rPr>
          <w:lang w:eastAsia="zh-CN"/>
        </w:rPr>
        <w:tab/>
        <w:t>3GPP TS 33.501: "Security architecture and procedures for 5G system".</w:t>
      </w:r>
    </w:p>
    <w:p w14:paraId="347177C3" w14:textId="77777777" w:rsidR="006508FF" w:rsidRDefault="006508FF" w:rsidP="006508FF">
      <w:pPr>
        <w:pStyle w:val="EX"/>
        <w:rPr>
          <w:lang w:eastAsia="zh-CN"/>
        </w:rPr>
      </w:pPr>
      <w:r>
        <w:rPr>
          <w:lang w:eastAsia="zh-CN"/>
        </w:rPr>
        <w:t>[10]</w:t>
      </w:r>
      <w:r>
        <w:rPr>
          <w:lang w:eastAsia="zh-CN"/>
        </w:rPr>
        <w:tab/>
      </w:r>
      <w:r>
        <w:rPr>
          <w:lang w:val="en-US"/>
        </w:rPr>
        <w:t>IETF RFC 6749: "The OAuth 2.0 Authorization Framework".</w:t>
      </w:r>
    </w:p>
    <w:p w14:paraId="000C3781" w14:textId="77777777" w:rsidR="006508FF" w:rsidRDefault="006508FF" w:rsidP="006508FF">
      <w:pPr>
        <w:pStyle w:val="EX"/>
        <w:rPr>
          <w:lang w:eastAsia="zh-CN"/>
        </w:rPr>
      </w:pPr>
      <w:r>
        <w:rPr>
          <w:lang w:eastAsia="zh-CN"/>
        </w:rPr>
        <w:t>[11]</w:t>
      </w:r>
      <w:r>
        <w:rPr>
          <w:lang w:eastAsia="zh-CN"/>
        </w:rPr>
        <w:tab/>
        <w:t>3GPP TS 29.510: "Network Function Repository Services; Stage 3".</w:t>
      </w:r>
    </w:p>
    <w:p w14:paraId="6FBA0429" w14:textId="77777777" w:rsidR="006508FF" w:rsidRDefault="006508FF" w:rsidP="006508FF">
      <w:pPr>
        <w:pStyle w:val="EX"/>
        <w:rPr>
          <w:noProof/>
          <w:lang w:eastAsia="en-GB"/>
        </w:rPr>
      </w:pPr>
      <w:r>
        <w:rPr>
          <w:noProof/>
        </w:rPr>
        <w:t>[12]</w:t>
      </w:r>
      <w:r>
        <w:rPr>
          <w:noProof/>
        </w:rPr>
        <w:tab/>
        <w:t>IETF RFC 7540: "Hypertext Transfer Protocol Version 2 (HTTP/2)".</w:t>
      </w:r>
    </w:p>
    <w:p w14:paraId="4E3E90DB" w14:textId="77777777" w:rsidR="006508FF" w:rsidRDefault="006508FF" w:rsidP="006508FF">
      <w:pPr>
        <w:pStyle w:val="EX"/>
      </w:pPr>
      <w:r>
        <w:t>[13]</w:t>
      </w:r>
      <w:r>
        <w:tab/>
        <w:t>IETF RFC 8259: "The JavaScript Object Notation (JSON) Data Interchange Format".</w:t>
      </w:r>
    </w:p>
    <w:p w14:paraId="514801B1" w14:textId="77777777" w:rsidR="006508FF" w:rsidRDefault="006508FF" w:rsidP="006508FF">
      <w:pPr>
        <w:pStyle w:val="EX"/>
        <w:rPr>
          <w:noProof/>
        </w:rPr>
      </w:pPr>
      <w:bookmarkStart w:id="64" w:name="_PERM_MCCTEMPBM_CRPT90020000___5"/>
      <w:r>
        <w:rPr>
          <w:noProof/>
          <w:snapToGrid w:val="0"/>
        </w:rPr>
        <w:t>[14]</w:t>
      </w:r>
      <w:r>
        <w:rPr>
          <w:noProof/>
          <w:snapToGrid w:val="0"/>
        </w:rPr>
        <w:tab/>
      </w:r>
      <w:r>
        <w:rPr>
          <w:noProof/>
        </w:rPr>
        <w:t xml:space="preserve">OpenAPI Initiative, "OpenAPI Specification </w:t>
      </w:r>
      <w:r>
        <w:rPr>
          <w:lang w:val="en-US"/>
        </w:rPr>
        <w:t>Version 3.0.0</w:t>
      </w:r>
      <w:r>
        <w:rPr>
          <w:noProof/>
        </w:rPr>
        <w:t xml:space="preserve">", </w:t>
      </w:r>
      <w:hyperlink r:id="rId13" w:history="1">
        <w:r>
          <w:rPr>
            <w:rStyle w:val="ae"/>
            <w:lang w:val="en-US"/>
          </w:rPr>
          <w:t>https://spec.openapis.org/oas/v3.0.0</w:t>
        </w:r>
      </w:hyperlink>
      <w:r>
        <w:rPr>
          <w:noProof/>
        </w:rPr>
        <w:t>.</w:t>
      </w:r>
    </w:p>
    <w:bookmarkEnd w:id="64"/>
    <w:p w14:paraId="5275BEDD" w14:textId="77777777" w:rsidR="006508FF" w:rsidRDefault="006508FF" w:rsidP="006508FF">
      <w:pPr>
        <w:pStyle w:val="EX"/>
        <w:rPr>
          <w:lang w:eastAsia="zh-CN"/>
        </w:rPr>
      </w:pPr>
      <w:r>
        <w:rPr>
          <w:noProof/>
          <w:snapToGrid w:val="0"/>
        </w:rPr>
        <w:t>[15]</w:t>
      </w:r>
      <w:r>
        <w:rPr>
          <w:noProof/>
          <w:snapToGrid w:val="0"/>
        </w:rPr>
        <w:tab/>
        <w:t>IETF RFC 7807</w:t>
      </w:r>
      <w:r>
        <w:rPr>
          <w:lang w:eastAsia="zh-CN"/>
        </w:rPr>
        <w:t>: "Problem Details for HTTP APIs".</w:t>
      </w:r>
    </w:p>
    <w:p w14:paraId="0A27FCC7" w14:textId="77777777" w:rsidR="006508FF" w:rsidRDefault="006508FF" w:rsidP="006508FF">
      <w:pPr>
        <w:pStyle w:val="EX"/>
        <w:rPr>
          <w:lang w:eastAsia="zh-CN"/>
        </w:rPr>
      </w:pPr>
      <w:r>
        <w:t>[16]</w:t>
      </w:r>
      <w:r>
        <w:tab/>
        <w:t>3GPP TR 21.900: "Technical Specification Group working methods".</w:t>
      </w:r>
    </w:p>
    <w:p w14:paraId="3B1925A0" w14:textId="77777777" w:rsidR="006508FF" w:rsidRDefault="006508FF" w:rsidP="006508FF">
      <w:pPr>
        <w:pStyle w:val="EX"/>
        <w:rPr>
          <w:lang w:eastAsia="zh-CN"/>
        </w:rPr>
      </w:pPr>
      <w:r>
        <w:rPr>
          <w:lang w:eastAsia="zh-CN"/>
        </w:rPr>
        <w:t>[17]</w:t>
      </w:r>
      <w:r>
        <w:rPr>
          <w:lang w:eastAsia="zh-CN"/>
        </w:rPr>
        <w:tab/>
        <w:t xml:space="preserve">3GPP TS 22.071: </w:t>
      </w:r>
      <w:r>
        <w:t>"</w:t>
      </w:r>
      <w:r>
        <w:rPr>
          <w:lang w:eastAsia="zh-CN"/>
        </w:rPr>
        <w:t>Location Services (LCS); Service description; Stage 1</w:t>
      </w:r>
      <w:r>
        <w:t>".</w:t>
      </w:r>
    </w:p>
    <w:p w14:paraId="4EC541F7" w14:textId="77777777" w:rsidR="006508FF" w:rsidRDefault="006508FF" w:rsidP="006508FF">
      <w:pPr>
        <w:pStyle w:val="EX"/>
        <w:rPr>
          <w:lang w:eastAsia="zh-CN"/>
        </w:rPr>
      </w:pPr>
      <w:r>
        <w:rPr>
          <w:lang w:eastAsia="zh-CN"/>
        </w:rPr>
        <w:t>[18]</w:t>
      </w:r>
      <w:r>
        <w:rPr>
          <w:lang w:eastAsia="zh-CN"/>
        </w:rPr>
        <w:tab/>
        <w:t xml:space="preserve">3GPP TS 29.002: </w:t>
      </w:r>
      <w:r>
        <w:t>"</w:t>
      </w:r>
      <w:r>
        <w:rPr>
          <w:lang w:eastAsia="zh-CN"/>
        </w:rPr>
        <w:t>Mobile Application Part (MAP) specification</w:t>
      </w:r>
      <w:r>
        <w:t>"</w:t>
      </w:r>
      <w:r>
        <w:rPr>
          <w:lang w:eastAsia="zh-CN"/>
        </w:rPr>
        <w:t>.</w:t>
      </w:r>
    </w:p>
    <w:p w14:paraId="00808E94" w14:textId="77777777" w:rsidR="006508FF" w:rsidRDefault="006508FF" w:rsidP="006508FF">
      <w:pPr>
        <w:pStyle w:val="EX"/>
        <w:rPr>
          <w:lang w:eastAsia="zh-CN"/>
        </w:rPr>
      </w:pPr>
      <w:r>
        <w:rPr>
          <w:lang w:eastAsia="zh-CN"/>
        </w:rPr>
        <w:t>[19]</w:t>
      </w:r>
      <w:r>
        <w:rPr>
          <w:lang w:eastAsia="zh-CN"/>
        </w:rPr>
        <w:tab/>
        <w:t xml:space="preserve">3GPP TS 23.273: </w:t>
      </w:r>
      <w:r>
        <w:rPr>
          <w:noProof/>
        </w:rPr>
        <w:t>"</w:t>
      </w:r>
      <w:r>
        <w:rPr>
          <w:lang w:eastAsia="zh-CN"/>
        </w:rPr>
        <w:t>5G System (5GS) Location Services (LCS); Stage 2</w:t>
      </w:r>
      <w:r>
        <w:rPr>
          <w:noProof/>
        </w:rPr>
        <w:t>"</w:t>
      </w:r>
      <w:r>
        <w:rPr>
          <w:lang w:eastAsia="zh-CN"/>
        </w:rPr>
        <w:t>.</w:t>
      </w:r>
    </w:p>
    <w:p w14:paraId="5EEA822E" w14:textId="77777777" w:rsidR="006508FF" w:rsidRDefault="006508FF" w:rsidP="006508FF">
      <w:pPr>
        <w:pStyle w:val="EX"/>
        <w:rPr>
          <w:lang w:eastAsia="zh-CN"/>
        </w:rPr>
      </w:pPr>
      <w:r>
        <w:rPr>
          <w:lang w:eastAsia="zh-CN"/>
        </w:rPr>
        <w:t>[20]</w:t>
      </w:r>
      <w:r>
        <w:rPr>
          <w:lang w:eastAsia="zh-CN"/>
        </w:rPr>
        <w:tab/>
        <w:t xml:space="preserve">3GPP TS 24.080: </w:t>
      </w:r>
      <w:r>
        <w:rPr>
          <w:noProof/>
        </w:rPr>
        <w:t>"</w:t>
      </w:r>
      <w:r>
        <w:rPr>
          <w:lang w:eastAsia="zh-CN"/>
        </w:rPr>
        <w:t>Mobile radio interface layer 3 Supplementary services specification; Formats and coding</w:t>
      </w:r>
      <w:r>
        <w:rPr>
          <w:noProof/>
        </w:rPr>
        <w:t>"</w:t>
      </w:r>
      <w:r>
        <w:rPr>
          <w:lang w:eastAsia="zh-CN"/>
        </w:rPr>
        <w:t>.</w:t>
      </w:r>
    </w:p>
    <w:p w14:paraId="65910450" w14:textId="77777777" w:rsidR="006508FF" w:rsidRDefault="006508FF" w:rsidP="006508FF">
      <w:pPr>
        <w:pStyle w:val="EX"/>
        <w:rPr>
          <w:lang w:eastAsia="zh-CN"/>
        </w:rPr>
      </w:pPr>
      <w:r>
        <w:rPr>
          <w:lang w:eastAsia="zh-CN"/>
        </w:rPr>
        <w:t>[21]</w:t>
      </w:r>
      <w:r>
        <w:rPr>
          <w:lang w:eastAsia="zh-CN"/>
        </w:rPr>
        <w:tab/>
        <w:t xml:space="preserve">3GPP TS 37.355: </w:t>
      </w:r>
      <w:r>
        <w:rPr>
          <w:noProof/>
        </w:rPr>
        <w:t>"</w:t>
      </w:r>
      <w:r>
        <w:rPr>
          <w:lang w:eastAsia="zh-CN"/>
        </w:rPr>
        <w:t xml:space="preserve"> LTE Positioning Protocol (LPP)</w:t>
      </w:r>
      <w:r>
        <w:rPr>
          <w:noProof/>
        </w:rPr>
        <w:t>"</w:t>
      </w:r>
      <w:r>
        <w:rPr>
          <w:lang w:eastAsia="zh-CN"/>
        </w:rPr>
        <w:t>.</w:t>
      </w:r>
    </w:p>
    <w:p w14:paraId="075F620F" w14:textId="77777777" w:rsidR="006508FF" w:rsidRDefault="006508FF" w:rsidP="006508FF">
      <w:pPr>
        <w:pStyle w:val="EX"/>
        <w:rPr>
          <w:lang w:eastAsia="zh-CN"/>
        </w:rPr>
      </w:pPr>
      <w:r>
        <w:rPr>
          <w:lang w:eastAsia="zh-CN"/>
        </w:rPr>
        <w:t>[22]</w:t>
      </w:r>
      <w:r>
        <w:rPr>
          <w:lang w:eastAsia="zh-CN"/>
        </w:rPr>
        <w:tab/>
        <w:t xml:space="preserve">3GPP TS 24.501: </w:t>
      </w:r>
      <w:r>
        <w:rPr>
          <w:noProof/>
        </w:rPr>
        <w:t>"</w:t>
      </w:r>
      <w:r>
        <w:rPr>
          <w:lang w:eastAsia="zh-CN"/>
        </w:rPr>
        <w:t>Non-Access-Stratum (NAS) protocol for 5G System (5GS); Stage 3</w:t>
      </w:r>
      <w:r>
        <w:rPr>
          <w:noProof/>
        </w:rPr>
        <w:t>"</w:t>
      </w:r>
      <w:r>
        <w:rPr>
          <w:lang w:eastAsia="zh-CN"/>
        </w:rPr>
        <w:t>.</w:t>
      </w:r>
    </w:p>
    <w:p w14:paraId="714189A0" w14:textId="77777777" w:rsidR="006508FF" w:rsidRDefault="006508FF" w:rsidP="006508FF">
      <w:pPr>
        <w:pStyle w:val="EX"/>
        <w:rPr>
          <w:lang w:eastAsia="zh-CN"/>
        </w:rPr>
      </w:pPr>
      <w:r>
        <w:rPr>
          <w:lang w:eastAsia="zh-CN"/>
        </w:rPr>
        <w:t>[23]</w:t>
      </w:r>
      <w:r>
        <w:rPr>
          <w:lang w:eastAsia="zh-CN"/>
        </w:rPr>
        <w:tab/>
        <w:t>3GPP TS 29.518: "Access and Mobility Management Services".</w:t>
      </w:r>
    </w:p>
    <w:p w14:paraId="7A49B775" w14:textId="77777777" w:rsidR="006508FF" w:rsidRDefault="006508FF" w:rsidP="006508FF">
      <w:pPr>
        <w:pStyle w:val="EX"/>
        <w:rPr>
          <w:lang w:eastAsia="zh-CN"/>
        </w:rPr>
      </w:pPr>
      <w:r>
        <w:rPr>
          <w:lang w:eastAsia="zh-CN"/>
        </w:rPr>
        <w:lastRenderedPageBreak/>
        <w:t>[24]</w:t>
      </w:r>
      <w:r>
        <w:rPr>
          <w:lang w:eastAsia="zh-CN"/>
        </w:rPr>
        <w:tab/>
        <w:t>3GPP TS 29.171: "Location Services (LCS); LCS Application Protocol (LCS-AP) between the Mobile Management Entity (MME) and Evolved Serving Mobile Location Centre (E-SMLC); SLs interface".</w:t>
      </w:r>
    </w:p>
    <w:p w14:paraId="790FF8EA" w14:textId="77777777" w:rsidR="006508FF" w:rsidRDefault="006508FF" w:rsidP="006508FF">
      <w:pPr>
        <w:pStyle w:val="EX"/>
        <w:rPr>
          <w:lang w:eastAsia="zh-CN"/>
        </w:rPr>
      </w:pPr>
      <w:r>
        <w:rPr>
          <w:noProof/>
          <w:snapToGrid w:val="0"/>
        </w:rPr>
        <w:t>[25]</w:t>
      </w:r>
      <w:r>
        <w:rPr>
          <w:noProof/>
          <w:snapToGrid w:val="0"/>
        </w:rPr>
        <w:tab/>
        <w:t>IETF RFC 4119</w:t>
      </w:r>
      <w:r>
        <w:rPr>
          <w:lang w:eastAsia="zh-CN"/>
        </w:rPr>
        <w:t>: "A Presence-based GEOPRIV Location Object Format".</w:t>
      </w:r>
    </w:p>
    <w:p w14:paraId="74CD1B1F" w14:textId="77777777" w:rsidR="006508FF" w:rsidRDefault="006508FF" w:rsidP="006508FF">
      <w:pPr>
        <w:pStyle w:val="EX"/>
        <w:rPr>
          <w:lang w:eastAsia="zh-CN"/>
        </w:rPr>
      </w:pPr>
      <w:r>
        <w:rPr>
          <w:noProof/>
          <w:snapToGrid w:val="0"/>
        </w:rPr>
        <w:t>[26]</w:t>
      </w:r>
      <w:r>
        <w:rPr>
          <w:noProof/>
          <w:snapToGrid w:val="0"/>
        </w:rPr>
        <w:tab/>
      </w:r>
      <w:r>
        <w:rPr>
          <w:lang w:eastAsia="zh-CN"/>
        </w:rPr>
        <w:t>3GPP TS 33.256: "</w:t>
      </w:r>
      <w:r>
        <w:t xml:space="preserve">Security aspects of </w:t>
      </w:r>
      <w:proofErr w:type="spellStart"/>
      <w:r>
        <w:t>Uncrewed</w:t>
      </w:r>
      <w:proofErr w:type="spellEnd"/>
      <w:r>
        <w:t xml:space="preserve"> Aerial Systems (UAS)</w:t>
      </w:r>
      <w:r>
        <w:rPr>
          <w:lang w:eastAsia="zh-CN"/>
        </w:rPr>
        <w:t>".</w:t>
      </w:r>
    </w:p>
    <w:p w14:paraId="411D2EA9" w14:textId="77777777" w:rsidR="00D87543" w:rsidRDefault="00D87543" w:rsidP="00D87543">
      <w:pPr>
        <w:pStyle w:val="EX"/>
        <w:rPr>
          <w:lang w:eastAsia="en-GB"/>
        </w:rPr>
      </w:pPr>
      <w:r>
        <w:t>[27]</w:t>
      </w:r>
      <w:r>
        <w:tab/>
        <w:t>3GPP TS 29.515: "5G System; Gateway Mobile Location Services Stage 3".</w:t>
      </w:r>
    </w:p>
    <w:p w14:paraId="2A17F598" w14:textId="21C02C9B" w:rsidR="006508FF" w:rsidRDefault="006508FF" w:rsidP="00D87543">
      <w:pPr>
        <w:pStyle w:val="EX"/>
        <w:rPr>
          <w:ins w:id="65" w:author="Huawei" w:date="2023-02-10T10:27:00Z"/>
          <w:lang w:eastAsia="en-GB"/>
        </w:rPr>
      </w:pPr>
      <w:ins w:id="66" w:author="Huawei" w:date="2023-02-10T10:27:00Z">
        <w:r>
          <w:t>[</w:t>
        </w:r>
        <w:r w:rsidRPr="006508FF">
          <w:rPr>
            <w:highlight w:val="green"/>
            <w:rPrChange w:id="67" w:author="Huawei" w:date="2023-02-10T10:28:00Z">
              <w:rPr/>
            </w:rPrChange>
          </w:rPr>
          <w:t>x</w:t>
        </w:r>
        <w:r>
          <w:t>]</w:t>
        </w:r>
        <w:r>
          <w:tab/>
          <w:t>3GPP TS 29.515: "5G System; Gateway Mobile Location Services Stage 3".</w:t>
        </w:r>
      </w:ins>
    </w:p>
    <w:p w14:paraId="4179588C" w14:textId="74359744" w:rsidR="006508FF" w:rsidRPr="006508FF" w:rsidRDefault="006508FF" w:rsidP="006508FF"/>
    <w:p w14:paraId="6746C760" w14:textId="77777777" w:rsidR="006508FF" w:rsidRPr="006B5418" w:rsidRDefault="006508FF" w:rsidP="006508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4E857C" w14:textId="77777777" w:rsidR="00D87543" w:rsidRDefault="00D87543" w:rsidP="00D87543">
      <w:pPr>
        <w:pStyle w:val="50"/>
        <w:rPr>
          <w:lang w:eastAsia="en-GB"/>
        </w:rPr>
      </w:pPr>
      <w:bookmarkStart w:id="68" w:name="_Toc138411808"/>
      <w:bookmarkStart w:id="69" w:name="_Toc130844102"/>
      <w:r>
        <w:t>5.2.2.2.2</w:t>
      </w:r>
      <w:r>
        <w:tab/>
        <w:t>Retrieve UE Location</w:t>
      </w:r>
      <w:bookmarkEnd w:id="68"/>
      <w:bookmarkEnd w:id="69"/>
    </w:p>
    <w:p w14:paraId="6363BC10" w14:textId="77777777" w:rsidR="00D87543" w:rsidRDefault="00D87543" w:rsidP="00D87543">
      <w:r>
        <w:t xml:space="preserve">This procedure allows a consumer NF to request the location information (geodetic location and, optionally, </w:t>
      </w:r>
      <w:r>
        <w:rPr>
          <w:lang w:val="en-US"/>
        </w:rPr>
        <w:t xml:space="preserve">local and/or </w:t>
      </w:r>
      <w:r>
        <w:t>civic location) for a target UE or to activate periodic or triggered deferred location for a target UE.</w:t>
      </w:r>
    </w:p>
    <w:p w14:paraId="04329FBC" w14:textId="77777777" w:rsidR="00D87543" w:rsidRDefault="00D87543" w:rsidP="00D87543"/>
    <w:p w14:paraId="2526B4AF" w14:textId="77777777" w:rsidR="00D87543" w:rsidRDefault="00D87543" w:rsidP="00D87543">
      <w:pPr>
        <w:pStyle w:val="TH"/>
      </w:pPr>
      <w:r>
        <w:rPr>
          <w:lang w:val="fr-FR" w:eastAsia="en-GB"/>
        </w:rPr>
        <w:object w:dxaOrig="8715" w:dyaOrig="2115" w14:anchorId="4F8C4C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65pt;height:105.7pt" o:ole="">
            <v:imagedata r:id="rId14" o:title=""/>
          </v:shape>
          <o:OLEObject Type="Embed" ProgID="Visio.Drawing.11" ShapeID="_x0000_i1025" DrawAspect="Content" ObjectID="_1754413697" r:id="rId15"/>
        </w:object>
      </w:r>
    </w:p>
    <w:p w14:paraId="58EE58B1" w14:textId="77777777" w:rsidR="00D87543" w:rsidRDefault="00D87543" w:rsidP="00D87543">
      <w:pPr>
        <w:pStyle w:val="TF"/>
        <w:rPr>
          <w:lang w:val="en-US"/>
        </w:rPr>
      </w:pPr>
      <w:r>
        <w:t xml:space="preserve">Figure 5.2.2.2.2-1: </w:t>
      </w:r>
      <w:proofErr w:type="spellStart"/>
      <w:r>
        <w:t>DetermineLocation</w:t>
      </w:r>
      <w:proofErr w:type="spellEnd"/>
      <w:r>
        <w:t xml:space="preserve"> Request</w:t>
      </w:r>
    </w:p>
    <w:p w14:paraId="4ACD6434" w14:textId="4FD47B77" w:rsidR="00D87543" w:rsidRDefault="00D87543" w:rsidP="00D87543">
      <w:pPr>
        <w:pStyle w:val="B1"/>
      </w:pPr>
      <w:r>
        <w:t>1.</w:t>
      </w:r>
      <w:r>
        <w:tab/>
        <w:t xml:space="preserve">The NF Service Consumer shall send an HTTP POST request to the resource URI associated with the "determine-location" custom operation. The input parameters for the request (external client type, LCS correlation identifier, serving cell identifier, location QoS, supported GAD shapes, LDR Type, H-GMLC address, LDR Reference, UE connectivity state per access type, TNAP identifier, TWAP identifier, scheduled location time, </w:t>
      </w:r>
      <w:proofErr w:type="spellStart"/>
      <w:r>
        <w:t>LpHapType</w:t>
      </w:r>
      <w:proofErr w:type="spellEnd"/>
      <w:r>
        <w:t>, UE User Plane Positioning Capability, reporting indication,</w:t>
      </w:r>
      <w:r>
        <w:rPr>
          <w:lang w:eastAsia="zh-CN"/>
        </w:rPr>
        <w:t xml:space="preserve"> MBSR Info,</w:t>
      </w:r>
      <w:r>
        <w:t xml:space="preserve"> </w:t>
      </w:r>
      <w:ins w:id="70" w:author="Huawei" w:date="2023-08-07T19:54:00Z">
        <w:r w:rsidRPr="009B6F0C">
          <w:rPr>
            <w:noProof/>
          </w:rPr>
          <w:t>integrity requirement</w:t>
        </w:r>
      </w:ins>
      <w:ins w:id="71" w:author="Huawei1" w:date="2023-08-24T20:13:00Z">
        <w:r w:rsidR="00AC4216">
          <w:rPr>
            <w:noProof/>
          </w:rPr>
          <w:t>s</w:t>
        </w:r>
      </w:ins>
      <w:bookmarkStart w:id="72" w:name="_GoBack"/>
      <w:bookmarkEnd w:id="72"/>
      <w:ins w:id="73" w:author="Huawei" w:date="2023-08-07T19:54:00Z">
        <w:r>
          <w:rPr>
            <w:noProof/>
          </w:rPr>
          <w:t xml:space="preserve">, </w:t>
        </w:r>
      </w:ins>
      <w:r>
        <w:t>….) may be included in the HTTP POST request body;</w:t>
      </w:r>
    </w:p>
    <w:p w14:paraId="4489F9EE" w14:textId="77777777" w:rsidR="00D87543" w:rsidRDefault="00D87543" w:rsidP="00D87543">
      <w:pPr>
        <w:pStyle w:val="B1"/>
      </w:pPr>
      <w:r>
        <w:tab/>
        <w:t xml:space="preserve">If UE geographical area identified by the country, area within a country or international area needs to be determined, the NF Service Consumer shall include UE </w:t>
      </w:r>
      <w:r>
        <w:rPr>
          <w:lang w:eastAsia="zh-CN"/>
        </w:rPr>
        <w:t>geographical area</w:t>
      </w:r>
      <w:r>
        <w:t xml:space="preserve"> determination indication for PLMN selection verification in the request;</w:t>
      </w:r>
    </w:p>
    <w:p w14:paraId="7C45ED88" w14:textId="77777777" w:rsidR="00D87543" w:rsidRDefault="00D87543" w:rsidP="00D87543">
      <w:pPr>
        <w:pStyle w:val="B1"/>
        <w:rPr>
          <w:lang w:eastAsia="zh-CN"/>
        </w:rPr>
      </w:pPr>
      <w:r>
        <w:rPr>
          <w:lang w:eastAsia="zh-CN"/>
        </w:rPr>
        <w:tab/>
        <w:t>If UE Unaware Positioning is required, the NF Service Consumer shall include UE unaware indication in the request;</w:t>
      </w:r>
    </w:p>
    <w:p w14:paraId="21B684F3" w14:textId="77777777" w:rsidR="00D87543" w:rsidRDefault="00D87543" w:rsidP="00D87543">
      <w:pPr>
        <w:pStyle w:val="B1"/>
        <w:rPr>
          <w:lang w:eastAsia="en-GB"/>
        </w:rPr>
      </w:pPr>
      <w:r>
        <w:tab/>
        <w:t>If UE LCS Capability is received in the request indicating LPP is not supported by the UE, the LMF shall not send LPP messages to the UE in subsequent positioning procedures.</w:t>
      </w:r>
    </w:p>
    <w:p w14:paraId="72173292" w14:textId="77777777" w:rsidR="00D87543" w:rsidRDefault="00D87543" w:rsidP="00D87543">
      <w:pPr>
        <w:pStyle w:val="B1"/>
      </w:pPr>
      <w:r>
        <w:tab/>
        <w:t xml:space="preserve">During </w:t>
      </w:r>
      <w:r>
        <w:rPr>
          <w:lang w:eastAsia="zh-CN"/>
        </w:rPr>
        <w:t xml:space="preserve">5GC-MT-LR multiple location procedure for regulatory location service, the AMF shall also include the indication of acceptance for intermediate response and the maximum response time, the GMLC </w:t>
      </w:r>
      <w:proofErr w:type="spellStart"/>
      <w:r>
        <w:rPr>
          <w:lang w:eastAsia="zh-CN"/>
        </w:rPr>
        <w:t>callback</w:t>
      </w:r>
      <w:proofErr w:type="spellEnd"/>
      <w:r>
        <w:rPr>
          <w:lang w:eastAsia="zh-CN"/>
        </w:rPr>
        <w:t xml:space="preserve"> address and the LIR reference number, if received from the GMLC. The AMF may overwrite the received maximum response time (e.g. to avoid HTTP service request timeout) when passing it to the LMF.</w:t>
      </w:r>
    </w:p>
    <w:p w14:paraId="7EFBF223" w14:textId="77777777" w:rsidR="00D87543" w:rsidRDefault="00D87543" w:rsidP="00D87543">
      <w:pPr>
        <w:pStyle w:val="B1"/>
      </w:pPr>
      <w:r>
        <w:tab/>
      </w:r>
      <w:r>
        <w:rPr>
          <w:lang w:eastAsia="zh-CN"/>
        </w:rPr>
        <w:t xml:space="preserve">During </w:t>
      </w:r>
      <w:r>
        <w:t xml:space="preserve">deferred periodic or triggered </w:t>
      </w:r>
      <w:r>
        <w:rPr>
          <w:lang w:eastAsia="zh-CN"/>
        </w:rPr>
        <w:t>5GC-MT-LR</w:t>
      </w:r>
      <w:r>
        <w:t xml:space="preserve"> procedures</w:t>
      </w:r>
      <w:r>
        <w:rPr>
          <w:lang w:eastAsia="zh-CN"/>
        </w:rPr>
        <w:t>, if the LCS QoS class in location request is "MULTIPLE_QOS" and if the access type allowed for the UE for event reporting includes "E-UTRAN connected to EPC", the LMF may perform mapping to obtain the location QoS that can be applicable to EPS based on the original multiple QoS. The mapping may be performed by choosing the most or least stringent values from the "</w:t>
      </w:r>
      <w:proofErr w:type="spellStart"/>
      <w:r>
        <w:rPr>
          <w:lang w:eastAsia="zh-CN"/>
        </w:rPr>
        <w:t>LocationQoS</w:t>
      </w:r>
      <w:proofErr w:type="spellEnd"/>
      <w:r>
        <w:rPr>
          <w:lang w:eastAsia="zh-CN"/>
        </w:rPr>
        <w:t>" and set the "</w:t>
      </w:r>
      <w:proofErr w:type="spellStart"/>
      <w:r>
        <w:rPr>
          <w:lang w:eastAsia="zh-CN"/>
        </w:rPr>
        <w:t>LcsQoSClass</w:t>
      </w:r>
      <w:proofErr w:type="spellEnd"/>
      <w:r>
        <w:rPr>
          <w:lang w:eastAsia="zh-CN"/>
        </w:rPr>
        <w:t>" in "</w:t>
      </w:r>
      <w:proofErr w:type="spellStart"/>
      <w:r>
        <w:rPr>
          <w:lang w:eastAsia="zh-CN"/>
        </w:rPr>
        <w:t>LocationQoS</w:t>
      </w:r>
      <w:proofErr w:type="spellEnd"/>
      <w:r>
        <w:rPr>
          <w:lang w:eastAsia="zh-CN"/>
        </w:rPr>
        <w:t>" as the "</w:t>
      </w:r>
      <w:r>
        <w:t>BEST_EFFORT</w:t>
      </w:r>
      <w:r>
        <w:rPr>
          <w:lang w:eastAsia="zh-CN"/>
        </w:rPr>
        <w:t>" or "</w:t>
      </w:r>
      <w:r>
        <w:t>ASSURED</w:t>
      </w:r>
      <w:r>
        <w:rPr>
          <w:lang w:eastAsia="zh-CN"/>
        </w:rPr>
        <w:t>". The mapping strategy performed by LMF is operator dependent.</w:t>
      </w:r>
      <w:r>
        <w:t xml:space="preserve"> (see clause 5.14 and 6.3.1 of 3GPP TS 23.273 [19]).</w:t>
      </w:r>
    </w:p>
    <w:p w14:paraId="22852686" w14:textId="77777777" w:rsidR="00D87543" w:rsidRDefault="00D87543" w:rsidP="00D87543">
      <w:pPr>
        <w:pStyle w:val="EditorsNote"/>
        <w:rPr>
          <w:lang w:eastAsia="zh-CN"/>
        </w:rPr>
      </w:pPr>
      <w:r>
        <w:rPr>
          <w:lang w:eastAsia="zh-CN"/>
        </w:rPr>
        <w:lastRenderedPageBreak/>
        <w:t>Editor's note:</w:t>
      </w:r>
      <w:r>
        <w:rPr>
          <w:lang w:eastAsia="zh-CN"/>
        </w:rPr>
        <w:tab/>
        <w:t>It is FFS how the LMF identify that the access type allowed for the UE for event reporting includes "E-UTRAN connected to EPC".</w:t>
      </w:r>
    </w:p>
    <w:p w14:paraId="69239541" w14:textId="77777777" w:rsidR="00D87543" w:rsidRDefault="00D87543" w:rsidP="00D87543">
      <w:pPr>
        <w:pStyle w:val="B1"/>
        <w:rPr>
          <w:lang w:eastAsia="en-GB"/>
        </w:rPr>
      </w:pPr>
      <w:r>
        <w:t>2a.</w:t>
      </w:r>
      <w:r>
        <w:tab/>
        <w:t xml:space="preserve">On success, "200 OK" shall be returned. The response body shall contain the parameters related to the determined position of the UE if any (geodetic position, </w:t>
      </w:r>
      <w:r>
        <w:rPr>
          <w:lang w:eastAsia="zh-CN"/>
        </w:rPr>
        <w:t xml:space="preserve">local location, </w:t>
      </w:r>
      <w:r>
        <w:t>civic location, positioning methods…);</w:t>
      </w:r>
    </w:p>
    <w:p w14:paraId="1521CFC2" w14:textId="77777777" w:rsidR="00D87543" w:rsidRDefault="00D87543" w:rsidP="00D87543">
      <w:pPr>
        <w:pStyle w:val="B1"/>
      </w:pPr>
      <w:r>
        <w:tab/>
        <w:t xml:space="preserve">If </w:t>
      </w:r>
      <w:r>
        <w:rPr>
          <w:shd w:val="clear" w:color="auto" w:fill="FFFFFF"/>
        </w:rPr>
        <w:t xml:space="preserve">the NF service consumer has requested to determine </w:t>
      </w:r>
      <w:r>
        <w:t>UE country</w:t>
      </w:r>
      <w:r>
        <w:rPr>
          <w:lang w:eastAsia="zh-CN"/>
        </w:rPr>
        <w:t xml:space="preserve">, </w:t>
      </w:r>
      <w:r>
        <w:t xml:space="preserve">area within a country or international area, the LMF shall also include </w:t>
      </w:r>
      <w:proofErr w:type="spellStart"/>
      <w:r>
        <w:rPr>
          <w:lang w:val="en-US"/>
        </w:rPr>
        <w:t>ueAreaInd</w:t>
      </w:r>
      <w:proofErr w:type="spellEnd"/>
      <w:r>
        <w:rPr>
          <w:lang w:val="en-US"/>
        </w:rPr>
        <w:t>.</w:t>
      </w:r>
    </w:p>
    <w:p w14:paraId="4D2C0397" w14:textId="77777777" w:rsidR="00D87543" w:rsidRDefault="00D87543" w:rsidP="00D87543">
      <w:pPr>
        <w:pStyle w:val="B1"/>
      </w:pPr>
      <w:r>
        <w:rPr>
          <w:lang w:val="en-US"/>
        </w:rPr>
        <w:tab/>
        <w:t xml:space="preserve">If </w:t>
      </w:r>
      <w:r>
        <w:rPr>
          <w:lang w:eastAsia="zh-CN"/>
        </w:rPr>
        <w:t xml:space="preserve">the indication of acceptance for intermediate response was </w:t>
      </w:r>
      <w:r>
        <w:rPr>
          <w:lang w:val="en-US"/>
        </w:rPr>
        <w:t xml:space="preserve">received in the request, the LMF shall perform </w:t>
      </w:r>
      <w:r>
        <w:rPr>
          <w:lang w:eastAsia="zh-CN"/>
        </w:rPr>
        <w:t>positioning procedures and determines multiple location estimates within the maximum response time. The LMF shall include the FINAL location in the payload body of this response message. If any intermediate location(s) are determined, the LMF shall send intermediate location reporting event notification(s) to the GMLC (see clause 5.2.2.3.3).</w:t>
      </w:r>
    </w:p>
    <w:p w14:paraId="2C92A7F3" w14:textId="77777777" w:rsidR="00D87543" w:rsidRDefault="00D87543" w:rsidP="00D87543">
      <w:pPr>
        <w:pStyle w:val="B1"/>
      </w:pPr>
      <w:r>
        <w:t>2b.</w:t>
      </w:r>
      <w:r>
        <w:tab/>
        <w:t xml:space="preserve">On failure or redirection, one of the HTTP status code listed in Table 6.1.4.2.2-2 shall be returned. For a 4xx/5xx response, the message body should contain a </w:t>
      </w:r>
      <w:proofErr w:type="spellStart"/>
      <w:r>
        <w:t>ProblemDetails</w:t>
      </w:r>
      <w:proofErr w:type="spellEnd"/>
      <w:r>
        <w:t xml:space="preserve"> structure with the "cause" attribute set to one of the application error listed in Table 6.1.4.2.2-2.</w:t>
      </w:r>
    </w:p>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14:paraId="344AFD9A" w14:textId="77777777" w:rsidR="006508FF" w:rsidRPr="00DC1987" w:rsidRDefault="006508FF" w:rsidP="006508FF"/>
    <w:p w14:paraId="3BEFBAD6" w14:textId="77777777" w:rsidR="006508FF" w:rsidRPr="006B5418" w:rsidRDefault="006508FF" w:rsidP="006508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132F2D" w14:textId="77777777" w:rsidR="00D87543" w:rsidRDefault="00D87543" w:rsidP="00D87543">
      <w:pPr>
        <w:pStyle w:val="30"/>
        <w:rPr>
          <w:lang w:eastAsia="en-GB"/>
        </w:rPr>
      </w:pPr>
      <w:bookmarkStart w:id="74" w:name="_Toc138411857"/>
      <w:bookmarkStart w:id="75" w:name="_Toc130844151"/>
      <w:bookmarkStart w:id="76" w:name="_Toc122096930"/>
      <w:bookmarkStart w:id="77" w:name="_Toc114779013"/>
      <w:bookmarkStart w:id="78" w:name="_Toc106639503"/>
      <w:bookmarkStart w:id="79" w:name="_Toc98506218"/>
      <w:bookmarkStart w:id="80" w:name="_Toc90650548"/>
      <w:bookmarkStart w:id="81" w:name="_Toc88818626"/>
      <w:bookmarkStart w:id="82" w:name="_Toc82716339"/>
      <w:bookmarkStart w:id="83" w:name="_Toc74993751"/>
      <w:bookmarkStart w:id="84" w:name="_Toc67685930"/>
      <w:bookmarkStart w:id="85" w:name="_Toc58594420"/>
      <w:bookmarkStart w:id="86" w:name="_Toc56517519"/>
      <w:bookmarkStart w:id="87" w:name="_Toc51873391"/>
      <w:bookmarkStart w:id="88" w:name="_Toc49849877"/>
      <w:bookmarkStart w:id="89" w:name="_Toc45032388"/>
      <w:bookmarkStart w:id="90" w:name="_Toc43215140"/>
      <w:bookmarkStart w:id="91" w:name="_Toc36463300"/>
      <w:bookmarkStart w:id="92" w:name="_Toc34147916"/>
      <w:bookmarkStart w:id="93" w:name="_Toc27593045"/>
      <w:bookmarkStart w:id="94" w:name="_Toc25168626"/>
      <w:bookmarkStart w:id="95" w:name="_Toc20150379"/>
      <w:bookmarkStart w:id="96" w:name="_Toc122096931"/>
      <w:bookmarkStart w:id="97" w:name="_Toc114779014"/>
      <w:bookmarkStart w:id="98" w:name="_Toc106639504"/>
      <w:bookmarkStart w:id="99" w:name="_Toc98506219"/>
      <w:bookmarkStart w:id="100" w:name="_Toc90650549"/>
      <w:bookmarkStart w:id="101" w:name="_Toc88818627"/>
      <w:bookmarkStart w:id="102" w:name="_Toc82716340"/>
      <w:bookmarkStart w:id="103" w:name="_Toc74993752"/>
      <w:bookmarkStart w:id="104" w:name="_Toc67685931"/>
      <w:bookmarkStart w:id="105" w:name="_Toc58594421"/>
      <w:bookmarkStart w:id="106" w:name="_Toc56517520"/>
      <w:bookmarkStart w:id="107" w:name="_Toc51873392"/>
      <w:bookmarkStart w:id="108" w:name="_Toc49849878"/>
      <w:bookmarkStart w:id="109" w:name="_Toc45032389"/>
      <w:bookmarkStart w:id="110" w:name="_Toc43215141"/>
      <w:bookmarkStart w:id="111" w:name="_Toc36463301"/>
      <w:bookmarkStart w:id="112" w:name="_Toc34147917"/>
      <w:bookmarkStart w:id="113" w:name="_Toc27593046"/>
      <w:bookmarkStart w:id="114" w:name="_Toc25168627"/>
      <w:bookmarkStart w:id="115" w:name="_Toc20150380"/>
      <w:r>
        <w:t>6.1.6</w:t>
      </w:r>
      <w:r>
        <w:tab/>
        <w:t>Data Model</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69059FCC" w14:textId="77777777" w:rsidR="00D87543" w:rsidRDefault="00D87543" w:rsidP="00D87543">
      <w:pPr>
        <w:pStyle w:val="40"/>
      </w:pPr>
      <w:bookmarkStart w:id="116" w:name="_Toc138411858"/>
      <w:bookmarkStart w:id="117" w:name="_Toc130844152"/>
      <w:r>
        <w:t>6.1.6.1</w:t>
      </w:r>
      <w:r>
        <w:tab/>
        <w:t>General</w:t>
      </w:r>
      <w:bookmarkEnd w:id="116"/>
      <w:bookmarkEnd w:id="117"/>
    </w:p>
    <w:p w14:paraId="17D035C5" w14:textId="77777777" w:rsidR="00D87543" w:rsidRDefault="00D87543" w:rsidP="00D87543">
      <w:r>
        <w:t>This clause specifies the application data model supported by the API.</w:t>
      </w:r>
    </w:p>
    <w:p w14:paraId="29AB862F" w14:textId="77777777" w:rsidR="00D87543" w:rsidRDefault="00D87543" w:rsidP="00D87543">
      <w:r>
        <w:t xml:space="preserve">Table 6.1.6.1-1 specifies the data types defined for the </w:t>
      </w:r>
      <w:proofErr w:type="spellStart"/>
      <w:r>
        <w:t>Nlmf_Location</w:t>
      </w:r>
      <w:proofErr w:type="spellEnd"/>
      <w:r>
        <w:t xml:space="preserve"> service based interface protocol.</w:t>
      </w:r>
    </w:p>
    <w:p w14:paraId="344774B8" w14:textId="77777777" w:rsidR="00D87543" w:rsidRDefault="00D87543" w:rsidP="00D87543">
      <w:pPr>
        <w:pStyle w:val="TH"/>
      </w:pPr>
      <w:r>
        <w:lastRenderedPageBreak/>
        <w:t xml:space="preserve">Table 6.1.6.1-1: </w:t>
      </w:r>
      <w:proofErr w:type="spellStart"/>
      <w:r>
        <w:t>Nlmf_Location</w:t>
      </w:r>
      <w:proofErr w:type="spellEnd"/>
      <w:r>
        <w:t xml:space="preserve"> specific Data Types</w:t>
      </w:r>
    </w:p>
    <w:tbl>
      <w:tblPr>
        <w:tblW w:w="9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0"/>
        <w:gridCol w:w="4023"/>
      </w:tblGrid>
      <w:tr w:rsidR="00D87543" w14:paraId="6DEC5C07"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345580CD" w14:textId="77777777" w:rsidR="00D87543" w:rsidRDefault="00D87543">
            <w:pPr>
              <w:pStyle w:val="TAH"/>
            </w:pPr>
            <w:r>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4F3AF6AA" w14:textId="77777777" w:rsidR="00D87543" w:rsidRDefault="00D87543">
            <w:pPr>
              <w:pStyle w:val="TAH"/>
            </w:pPr>
            <w:r>
              <w:t>Clause defined</w:t>
            </w:r>
          </w:p>
        </w:tc>
        <w:tc>
          <w:tcPr>
            <w:tcW w:w="4023" w:type="dxa"/>
            <w:tcBorders>
              <w:top w:val="single" w:sz="4" w:space="0" w:color="auto"/>
              <w:left w:val="single" w:sz="4" w:space="0" w:color="auto"/>
              <w:bottom w:val="single" w:sz="4" w:space="0" w:color="auto"/>
              <w:right w:val="single" w:sz="4" w:space="0" w:color="auto"/>
            </w:tcBorders>
            <w:shd w:val="clear" w:color="auto" w:fill="C0C0C0"/>
            <w:hideMark/>
          </w:tcPr>
          <w:p w14:paraId="2415A875" w14:textId="77777777" w:rsidR="00D87543" w:rsidRDefault="00D87543">
            <w:pPr>
              <w:pStyle w:val="TAH"/>
            </w:pPr>
            <w:r>
              <w:t>Description</w:t>
            </w:r>
          </w:p>
        </w:tc>
      </w:tr>
      <w:tr w:rsidR="00D87543" w14:paraId="3066431B"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1F937C58" w14:textId="77777777" w:rsidR="00D87543" w:rsidRDefault="00D87543">
            <w:pPr>
              <w:pStyle w:val="TAL"/>
            </w:pPr>
            <w:proofErr w:type="spellStart"/>
            <w:r>
              <w:t>InputData</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781602EC" w14:textId="77777777" w:rsidR="00D87543" w:rsidRDefault="00D87543">
            <w:pPr>
              <w:pStyle w:val="TAL"/>
            </w:pPr>
            <w:r>
              <w:t>6.1.6.2.2</w:t>
            </w:r>
          </w:p>
        </w:tc>
        <w:tc>
          <w:tcPr>
            <w:tcW w:w="4023" w:type="dxa"/>
            <w:tcBorders>
              <w:top w:val="single" w:sz="4" w:space="0" w:color="auto"/>
              <w:left w:val="single" w:sz="4" w:space="0" w:color="auto"/>
              <w:bottom w:val="single" w:sz="4" w:space="0" w:color="auto"/>
              <w:right w:val="single" w:sz="4" w:space="0" w:color="auto"/>
            </w:tcBorders>
            <w:hideMark/>
          </w:tcPr>
          <w:p w14:paraId="7F7B1875" w14:textId="77777777" w:rsidR="00D87543" w:rsidRDefault="00D87543">
            <w:pPr>
              <w:pStyle w:val="TAL"/>
              <w:rPr>
                <w:rFonts w:cs="Arial"/>
                <w:szCs w:val="18"/>
              </w:rPr>
            </w:pPr>
            <w:r>
              <w:rPr>
                <w:rFonts w:cs="Arial"/>
                <w:szCs w:val="18"/>
              </w:rPr>
              <w:t>Information within Determine Location Request</w:t>
            </w:r>
          </w:p>
        </w:tc>
      </w:tr>
      <w:tr w:rsidR="00D87543" w14:paraId="085F318E"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5E292D5C" w14:textId="77777777" w:rsidR="00D87543" w:rsidRDefault="00D87543">
            <w:pPr>
              <w:pStyle w:val="TAL"/>
            </w:pPr>
            <w:proofErr w:type="spellStart"/>
            <w:r>
              <w:t>LocationData</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CBE185B" w14:textId="77777777" w:rsidR="00D87543" w:rsidRDefault="00D87543">
            <w:pPr>
              <w:pStyle w:val="TAL"/>
            </w:pPr>
            <w:r>
              <w:t>6.1.6.2.3</w:t>
            </w:r>
          </w:p>
        </w:tc>
        <w:tc>
          <w:tcPr>
            <w:tcW w:w="4023" w:type="dxa"/>
            <w:tcBorders>
              <w:top w:val="single" w:sz="4" w:space="0" w:color="auto"/>
              <w:left w:val="single" w:sz="4" w:space="0" w:color="auto"/>
              <w:bottom w:val="single" w:sz="4" w:space="0" w:color="auto"/>
              <w:right w:val="single" w:sz="4" w:space="0" w:color="auto"/>
            </w:tcBorders>
            <w:hideMark/>
          </w:tcPr>
          <w:p w14:paraId="53B95783" w14:textId="77777777" w:rsidR="00D87543" w:rsidRDefault="00D87543">
            <w:pPr>
              <w:pStyle w:val="TAL"/>
              <w:rPr>
                <w:rFonts w:cs="Arial"/>
                <w:szCs w:val="18"/>
              </w:rPr>
            </w:pPr>
            <w:r>
              <w:rPr>
                <w:rFonts w:cs="Arial"/>
                <w:szCs w:val="18"/>
              </w:rPr>
              <w:t>Information within Determine Location Response</w:t>
            </w:r>
          </w:p>
        </w:tc>
      </w:tr>
      <w:tr w:rsidR="00D87543" w14:paraId="6C2C6C3A"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46FCDCD1" w14:textId="77777777" w:rsidR="00D87543" w:rsidRDefault="00D87543">
            <w:pPr>
              <w:pStyle w:val="TAL"/>
            </w:pPr>
            <w:proofErr w:type="spellStart"/>
            <w:r>
              <w:t>GeographicalCoordinates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DB01BA9" w14:textId="77777777" w:rsidR="00D87543" w:rsidRDefault="00D87543">
            <w:pPr>
              <w:pStyle w:val="TAL"/>
            </w:pPr>
            <w:r>
              <w:t>6.1.6.2.4</w:t>
            </w:r>
          </w:p>
        </w:tc>
        <w:tc>
          <w:tcPr>
            <w:tcW w:w="4023" w:type="dxa"/>
            <w:tcBorders>
              <w:top w:val="single" w:sz="4" w:space="0" w:color="auto"/>
              <w:left w:val="single" w:sz="4" w:space="0" w:color="auto"/>
              <w:bottom w:val="single" w:sz="4" w:space="0" w:color="auto"/>
              <w:right w:val="single" w:sz="4" w:space="0" w:color="auto"/>
            </w:tcBorders>
            <w:hideMark/>
          </w:tcPr>
          <w:p w14:paraId="18220527" w14:textId="77777777" w:rsidR="00D87543" w:rsidRDefault="00D87543">
            <w:pPr>
              <w:pStyle w:val="TAL"/>
              <w:rPr>
                <w:rFonts w:cs="Arial"/>
                <w:szCs w:val="18"/>
              </w:rPr>
            </w:pPr>
            <w:r>
              <w:t>Geographical coordinates</w:t>
            </w:r>
          </w:p>
        </w:tc>
      </w:tr>
      <w:tr w:rsidR="00D87543" w14:paraId="683104E1"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7F40DCB6" w14:textId="77777777" w:rsidR="00D87543" w:rsidRDefault="00D87543">
            <w:pPr>
              <w:pStyle w:val="TAL"/>
            </w:pPr>
            <w:proofErr w:type="spellStart"/>
            <w:r>
              <w:t>GeographicArea</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766024D4" w14:textId="77777777" w:rsidR="00D87543" w:rsidRDefault="00D87543">
            <w:pPr>
              <w:pStyle w:val="TAL"/>
            </w:pPr>
            <w:r>
              <w:t>6.1.6.2.5</w:t>
            </w:r>
          </w:p>
        </w:tc>
        <w:tc>
          <w:tcPr>
            <w:tcW w:w="4023" w:type="dxa"/>
            <w:tcBorders>
              <w:top w:val="single" w:sz="4" w:space="0" w:color="auto"/>
              <w:left w:val="single" w:sz="4" w:space="0" w:color="auto"/>
              <w:bottom w:val="single" w:sz="4" w:space="0" w:color="auto"/>
              <w:right w:val="single" w:sz="4" w:space="0" w:color="auto"/>
            </w:tcBorders>
            <w:hideMark/>
          </w:tcPr>
          <w:p w14:paraId="6171DCD0" w14:textId="77777777" w:rsidR="00D87543" w:rsidRDefault="00D87543">
            <w:pPr>
              <w:pStyle w:val="TAL"/>
              <w:rPr>
                <w:rFonts w:cs="Arial"/>
                <w:szCs w:val="18"/>
              </w:rPr>
            </w:pPr>
            <w:r>
              <w:t>Geographic area specified by different shape</w:t>
            </w:r>
          </w:p>
        </w:tc>
      </w:tr>
      <w:tr w:rsidR="00D87543" w14:paraId="252490BA"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3B952C77" w14:textId="77777777" w:rsidR="00D87543" w:rsidRDefault="00D87543">
            <w:pPr>
              <w:pStyle w:val="TAL"/>
            </w:pPr>
            <w:r>
              <w:t>Point</w:t>
            </w:r>
          </w:p>
        </w:tc>
        <w:tc>
          <w:tcPr>
            <w:tcW w:w="1350" w:type="dxa"/>
            <w:tcBorders>
              <w:top w:val="single" w:sz="4" w:space="0" w:color="auto"/>
              <w:left w:val="single" w:sz="4" w:space="0" w:color="auto"/>
              <w:bottom w:val="single" w:sz="4" w:space="0" w:color="auto"/>
              <w:right w:val="single" w:sz="4" w:space="0" w:color="auto"/>
            </w:tcBorders>
            <w:hideMark/>
          </w:tcPr>
          <w:p w14:paraId="64D7AD51" w14:textId="77777777" w:rsidR="00D87543" w:rsidRDefault="00D87543">
            <w:pPr>
              <w:pStyle w:val="TAL"/>
            </w:pPr>
            <w:r>
              <w:t>6.1.6.2.6</w:t>
            </w:r>
          </w:p>
        </w:tc>
        <w:tc>
          <w:tcPr>
            <w:tcW w:w="4023" w:type="dxa"/>
            <w:tcBorders>
              <w:top w:val="single" w:sz="4" w:space="0" w:color="auto"/>
              <w:left w:val="single" w:sz="4" w:space="0" w:color="auto"/>
              <w:bottom w:val="single" w:sz="4" w:space="0" w:color="auto"/>
              <w:right w:val="single" w:sz="4" w:space="0" w:color="auto"/>
            </w:tcBorders>
            <w:hideMark/>
          </w:tcPr>
          <w:p w14:paraId="4120DF55" w14:textId="77777777" w:rsidR="00D87543" w:rsidRDefault="00D87543">
            <w:pPr>
              <w:pStyle w:val="TAL"/>
              <w:rPr>
                <w:rFonts w:cs="Arial"/>
                <w:szCs w:val="18"/>
              </w:rPr>
            </w:pPr>
            <w:r>
              <w:t>Ellipsoid Point</w:t>
            </w:r>
          </w:p>
        </w:tc>
      </w:tr>
      <w:tr w:rsidR="00D87543" w14:paraId="64A9E1A3"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06D1090A" w14:textId="77777777" w:rsidR="00D87543" w:rsidRDefault="00D87543">
            <w:pPr>
              <w:pStyle w:val="TAL"/>
            </w:pPr>
            <w:proofErr w:type="spellStart"/>
            <w:r>
              <w:t>PointUncertaintyCircle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C547377" w14:textId="77777777" w:rsidR="00D87543" w:rsidRDefault="00D87543">
            <w:pPr>
              <w:pStyle w:val="TAL"/>
            </w:pPr>
            <w:r>
              <w:t>6.1.6.2.7</w:t>
            </w:r>
          </w:p>
        </w:tc>
        <w:tc>
          <w:tcPr>
            <w:tcW w:w="4023" w:type="dxa"/>
            <w:tcBorders>
              <w:top w:val="single" w:sz="4" w:space="0" w:color="auto"/>
              <w:left w:val="single" w:sz="4" w:space="0" w:color="auto"/>
              <w:bottom w:val="single" w:sz="4" w:space="0" w:color="auto"/>
              <w:right w:val="single" w:sz="4" w:space="0" w:color="auto"/>
            </w:tcBorders>
            <w:hideMark/>
          </w:tcPr>
          <w:p w14:paraId="6EDE63DC" w14:textId="77777777" w:rsidR="00D87543" w:rsidRDefault="00D87543">
            <w:pPr>
              <w:pStyle w:val="TAL"/>
              <w:rPr>
                <w:rFonts w:cs="Arial"/>
                <w:szCs w:val="18"/>
              </w:rPr>
            </w:pPr>
            <w:r>
              <w:t>Ellipsoid point with uncertainty circle</w:t>
            </w:r>
          </w:p>
        </w:tc>
      </w:tr>
      <w:tr w:rsidR="00D87543" w14:paraId="7C7B499A"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644207A6" w14:textId="77777777" w:rsidR="00D87543" w:rsidRDefault="00D87543">
            <w:pPr>
              <w:pStyle w:val="TAL"/>
            </w:pPr>
            <w:proofErr w:type="spellStart"/>
            <w:r>
              <w:t>PointUncertaintyEllipse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42C588D" w14:textId="77777777" w:rsidR="00D87543" w:rsidRDefault="00D87543">
            <w:pPr>
              <w:pStyle w:val="TAL"/>
            </w:pPr>
            <w:r>
              <w:t>6.1.6.2.8</w:t>
            </w:r>
          </w:p>
        </w:tc>
        <w:tc>
          <w:tcPr>
            <w:tcW w:w="4023" w:type="dxa"/>
            <w:tcBorders>
              <w:top w:val="single" w:sz="4" w:space="0" w:color="auto"/>
              <w:left w:val="single" w:sz="4" w:space="0" w:color="auto"/>
              <w:bottom w:val="single" w:sz="4" w:space="0" w:color="auto"/>
              <w:right w:val="single" w:sz="4" w:space="0" w:color="auto"/>
            </w:tcBorders>
            <w:hideMark/>
          </w:tcPr>
          <w:p w14:paraId="444DEC9E" w14:textId="77777777" w:rsidR="00D87543" w:rsidRDefault="00D87543">
            <w:pPr>
              <w:pStyle w:val="TAL"/>
              <w:rPr>
                <w:rFonts w:cs="Arial"/>
                <w:szCs w:val="18"/>
              </w:rPr>
            </w:pPr>
            <w:r>
              <w:t>Ellipsoid point with uncertainty ellipse</w:t>
            </w:r>
          </w:p>
        </w:tc>
      </w:tr>
      <w:tr w:rsidR="00D87543" w14:paraId="38D1AAC1"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20C3A1D7" w14:textId="77777777" w:rsidR="00D87543" w:rsidRDefault="00D87543">
            <w:pPr>
              <w:pStyle w:val="TAL"/>
            </w:pPr>
            <w:r>
              <w:t>Polygon</w:t>
            </w:r>
          </w:p>
        </w:tc>
        <w:tc>
          <w:tcPr>
            <w:tcW w:w="1350" w:type="dxa"/>
            <w:tcBorders>
              <w:top w:val="single" w:sz="4" w:space="0" w:color="auto"/>
              <w:left w:val="single" w:sz="4" w:space="0" w:color="auto"/>
              <w:bottom w:val="single" w:sz="4" w:space="0" w:color="auto"/>
              <w:right w:val="single" w:sz="4" w:space="0" w:color="auto"/>
            </w:tcBorders>
            <w:hideMark/>
          </w:tcPr>
          <w:p w14:paraId="0C24898E" w14:textId="77777777" w:rsidR="00D87543" w:rsidRDefault="00D87543">
            <w:pPr>
              <w:pStyle w:val="TAL"/>
            </w:pPr>
            <w:r>
              <w:t>6.1.6.2.9</w:t>
            </w:r>
          </w:p>
        </w:tc>
        <w:tc>
          <w:tcPr>
            <w:tcW w:w="4023" w:type="dxa"/>
            <w:tcBorders>
              <w:top w:val="single" w:sz="4" w:space="0" w:color="auto"/>
              <w:left w:val="single" w:sz="4" w:space="0" w:color="auto"/>
              <w:bottom w:val="single" w:sz="4" w:space="0" w:color="auto"/>
              <w:right w:val="single" w:sz="4" w:space="0" w:color="auto"/>
            </w:tcBorders>
            <w:hideMark/>
          </w:tcPr>
          <w:p w14:paraId="70BDB4E5" w14:textId="77777777" w:rsidR="00D87543" w:rsidRDefault="00D87543">
            <w:pPr>
              <w:pStyle w:val="TAL"/>
              <w:rPr>
                <w:rFonts w:cs="Arial"/>
                <w:szCs w:val="18"/>
              </w:rPr>
            </w:pPr>
            <w:r>
              <w:t>Polygon</w:t>
            </w:r>
          </w:p>
        </w:tc>
      </w:tr>
      <w:tr w:rsidR="00D87543" w14:paraId="10B9E2F7"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5E9087CD" w14:textId="77777777" w:rsidR="00D87543" w:rsidRDefault="00D87543">
            <w:pPr>
              <w:pStyle w:val="TAL"/>
            </w:pPr>
            <w:proofErr w:type="spellStart"/>
            <w:r>
              <w:t>PointAltitude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9B6AD92" w14:textId="77777777" w:rsidR="00D87543" w:rsidRDefault="00D87543">
            <w:pPr>
              <w:pStyle w:val="TAL"/>
            </w:pPr>
            <w:r>
              <w:t>6.1.6.2.10</w:t>
            </w:r>
          </w:p>
        </w:tc>
        <w:tc>
          <w:tcPr>
            <w:tcW w:w="4023" w:type="dxa"/>
            <w:tcBorders>
              <w:top w:val="single" w:sz="4" w:space="0" w:color="auto"/>
              <w:left w:val="single" w:sz="4" w:space="0" w:color="auto"/>
              <w:bottom w:val="single" w:sz="4" w:space="0" w:color="auto"/>
              <w:right w:val="single" w:sz="4" w:space="0" w:color="auto"/>
            </w:tcBorders>
            <w:hideMark/>
          </w:tcPr>
          <w:p w14:paraId="202D9BAC" w14:textId="77777777" w:rsidR="00D87543" w:rsidRDefault="00D87543">
            <w:pPr>
              <w:pStyle w:val="TAL"/>
              <w:rPr>
                <w:rFonts w:cs="Arial"/>
                <w:szCs w:val="18"/>
              </w:rPr>
            </w:pPr>
            <w:r>
              <w:t>Ellipsoid point with altitude</w:t>
            </w:r>
          </w:p>
        </w:tc>
      </w:tr>
      <w:tr w:rsidR="00D87543" w14:paraId="2DA04694"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4644CA2A" w14:textId="77777777" w:rsidR="00D87543" w:rsidRDefault="00D87543">
            <w:pPr>
              <w:pStyle w:val="TAL"/>
            </w:pPr>
            <w:proofErr w:type="spellStart"/>
            <w:r>
              <w:t>PointAltitudeUncertainty</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80C7C15" w14:textId="77777777" w:rsidR="00D87543" w:rsidRDefault="00D87543">
            <w:pPr>
              <w:pStyle w:val="TAL"/>
            </w:pPr>
            <w:r>
              <w:t>6.1.6.2.11</w:t>
            </w:r>
          </w:p>
        </w:tc>
        <w:tc>
          <w:tcPr>
            <w:tcW w:w="4023" w:type="dxa"/>
            <w:tcBorders>
              <w:top w:val="single" w:sz="4" w:space="0" w:color="auto"/>
              <w:left w:val="single" w:sz="4" w:space="0" w:color="auto"/>
              <w:bottom w:val="single" w:sz="4" w:space="0" w:color="auto"/>
              <w:right w:val="single" w:sz="4" w:space="0" w:color="auto"/>
            </w:tcBorders>
            <w:hideMark/>
          </w:tcPr>
          <w:p w14:paraId="72010EC3" w14:textId="77777777" w:rsidR="00D87543" w:rsidRDefault="00D87543">
            <w:pPr>
              <w:pStyle w:val="TAL"/>
              <w:rPr>
                <w:rFonts w:cs="Arial"/>
                <w:szCs w:val="18"/>
              </w:rPr>
            </w:pPr>
            <w:r>
              <w:t>Ellipsoid point with altitude and uncertainty ellipsoid</w:t>
            </w:r>
          </w:p>
        </w:tc>
      </w:tr>
      <w:tr w:rsidR="00D87543" w14:paraId="68819320"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78C0596E" w14:textId="77777777" w:rsidR="00D87543" w:rsidRDefault="00D87543">
            <w:pPr>
              <w:pStyle w:val="TAL"/>
            </w:pPr>
            <w:proofErr w:type="spellStart"/>
            <w:r>
              <w:t>EllipsoidArc</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633BD9C" w14:textId="77777777" w:rsidR="00D87543" w:rsidRDefault="00D87543">
            <w:pPr>
              <w:pStyle w:val="TAL"/>
            </w:pPr>
            <w:r>
              <w:t>6.1.6.2.12</w:t>
            </w:r>
          </w:p>
        </w:tc>
        <w:tc>
          <w:tcPr>
            <w:tcW w:w="4023" w:type="dxa"/>
            <w:tcBorders>
              <w:top w:val="single" w:sz="4" w:space="0" w:color="auto"/>
              <w:left w:val="single" w:sz="4" w:space="0" w:color="auto"/>
              <w:bottom w:val="single" w:sz="4" w:space="0" w:color="auto"/>
              <w:right w:val="single" w:sz="4" w:space="0" w:color="auto"/>
            </w:tcBorders>
            <w:hideMark/>
          </w:tcPr>
          <w:p w14:paraId="09FDCBD6" w14:textId="77777777" w:rsidR="00D87543" w:rsidRDefault="00D87543">
            <w:pPr>
              <w:pStyle w:val="TAL"/>
              <w:rPr>
                <w:rFonts w:cs="Arial"/>
                <w:szCs w:val="18"/>
              </w:rPr>
            </w:pPr>
            <w:r>
              <w:t>Ellipsoid Arc</w:t>
            </w:r>
          </w:p>
        </w:tc>
      </w:tr>
      <w:tr w:rsidR="00D87543" w14:paraId="184B32ED"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4DF63047" w14:textId="77777777" w:rsidR="00D87543" w:rsidRDefault="00D87543">
            <w:pPr>
              <w:pStyle w:val="TAL"/>
            </w:pPr>
            <w:proofErr w:type="spellStart"/>
            <w:r>
              <w:t>LocationQoS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78A70515" w14:textId="77777777" w:rsidR="00D87543" w:rsidRDefault="00D87543">
            <w:pPr>
              <w:pStyle w:val="TAL"/>
            </w:pPr>
            <w:r>
              <w:t>6.1.6.2.13</w:t>
            </w:r>
          </w:p>
        </w:tc>
        <w:tc>
          <w:tcPr>
            <w:tcW w:w="4023" w:type="dxa"/>
            <w:tcBorders>
              <w:top w:val="single" w:sz="4" w:space="0" w:color="auto"/>
              <w:left w:val="single" w:sz="4" w:space="0" w:color="auto"/>
              <w:bottom w:val="single" w:sz="4" w:space="0" w:color="auto"/>
              <w:right w:val="single" w:sz="4" w:space="0" w:color="auto"/>
            </w:tcBorders>
            <w:hideMark/>
          </w:tcPr>
          <w:p w14:paraId="3A7AE90C" w14:textId="77777777" w:rsidR="00D87543" w:rsidRDefault="00D87543">
            <w:pPr>
              <w:pStyle w:val="TAL"/>
              <w:rPr>
                <w:rFonts w:cs="Arial"/>
                <w:szCs w:val="18"/>
              </w:rPr>
            </w:pPr>
            <w:r>
              <w:rPr>
                <w:rFonts w:cs="Arial"/>
                <w:szCs w:val="18"/>
              </w:rPr>
              <w:t>QoS of Location request</w:t>
            </w:r>
          </w:p>
        </w:tc>
      </w:tr>
      <w:tr w:rsidR="00D87543" w14:paraId="255DA4C8"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17ED5F1B" w14:textId="77777777" w:rsidR="00D87543" w:rsidRDefault="00D87543">
            <w:pPr>
              <w:pStyle w:val="TAL"/>
            </w:pPr>
            <w:proofErr w:type="spellStart"/>
            <w:r>
              <w:t>CivicAddress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8663A58" w14:textId="77777777" w:rsidR="00D87543" w:rsidRDefault="00D87543">
            <w:pPr>
              <w:pStyle w:val="TAL"/>
            </w:pPr>
            <w:r>
              <w:t>6.1.6.2.14</w:t>
            </w:r>
          </w:p>
        </w:tc>
        <w:tc>
          <w:tcPr>
            <w:tcW w:w="4023" w:type="dxa"/>
            <w:tcBorders>
              <w:top w:val="single" w:sz="4" w:space="0" w:color="auto"/>
              <w:left w:val="single" w:sz="4" w:space="0" w:color="auto"/>
              <w:bottom w:val="single" w:sz="4" w:space="0" w:color="auto"/>
              <w:right w:val="single" w:sz="4" w:space="0" w:color="auto"/>
            </w:tcBorders>
            <w:hideMark/>
          </w:tcPr>
          <w:p w14:paraId="54D909E6" w14:textId="77777777" w:rsidR="00D87543" w:rsidRDefault="00D87543">
            <w:pPr>
              <w:pStyle w:val="TAL"/>
              <w:rPr>
                <w:rFonts w:cs="Arial"/>
                <w:szCs w:val="18"/>
              </w:rPr>
            </w:pPr>
            <w:r>
              <w:rPr>
                <w:rFonts w:cs="Arial"/>
                <w:szCs w:val="18"/>
              </w:rPr>
              <w:t>Indicates a Civic address</w:t>
            </w:r>
          </w:p>
        </w:tc>
      </w:tr>
      <w:tr w:rsidR="00D87543" w14:paraId="39004101"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14875989" w14:textId="77777777" w:rsidR="00D87543" w:rsidRDefault="00D87543">
            <w:pPr>
              <w:pStyle w:val="TAL"/>
            </w:pPr>
            <w:proofErr w:type="spellStart"/>
            <w:r>
              <w:t>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7829E2F" w14:textId="77777777" w:rsidR="00D87543" w:rsidRDefault="00D87543">
            <w:pPr>
              <w:pStyle w:val="TAL"/>
            </w:pPr>
            <w:r>
              <w:t>6.1.6.2.15</w:t>
            </w:r>
          </w:p>
        </w:tc>
        <w:tc>
          <w:tcPr>
            <w:tcW w:w="4023" w:type="dxa"/>
            <w:tcBorders>
              <w:top w:val="single" w:sz="4" w:space="0" w:color="auto"/>
              <w:left w:val="single" w:sz="4" w:space="0" w:color="auto"/>
              <w:bottom w:val="single" w:sz="4" w:space="0" w:color="auto"/>
              <w:right w:val="single" w:sz="4" w:space="0" w:color="auto"/>
            </w:tcBorders>
            <w:hideMark/>
          </w:tcPr>
          <w:p w14:paraId="58FB3A81" w14:textId="77777777" w:rsidR="00D87543" w:rsidRDefault="00D87543">
            <w:pPr>
              <w:pStyle w:val="TAL"/>
              <w:rPr>
                <w:rFonts w:cs="Arial"/>
                <w:szCs w:val="18"/>
              </w:rPr>
            </w:pPr>
            <w:r>
              <w:rPr>
                <w:rFonts w:cs="Arial"/>
                <w:szCs w:val="18"/>
              </w:rPr>
              <w:t>Indicates the usage of a positioning method</w:t>
            </w:r>
          </w:p>
        </w:tc>
      </w:tr>
      <w:tr w:rsidR="00D87543" w14:paraId="2E94EB21"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59CA8A8B" w14:textId="77777777" w:rsidR="00D87543" w:rsidRDefault="00D87543">
            <w:pPr>
              <w:pStyle w:val="TAL"/>
            </w:pPr>
            <w:proofErr w:type="spellStart"/>
            <w:r>
              <w:t>GnssPositioningMethodAndUsage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A31E5C4" w14:textId="77777777" w:rsidR="00D87543" w:rsidRDefault="00D87543">
            <w:pPr>
              <w:pStyle w:val="TAL"/>
            </w:pPr>
            <w:r>
              <w:t>6.1.6.2.16</w:t>
            </w:r>
          </w:p>
        </w:tc>
        <w:tc>
          <w:tcPr>
            <w:tcW w:w="4023" w:type="dxa"/>
            <w:tcBorders>
              <w:top w:val="single" w:sz="4" w:space="0" w:color="auto"/>
              <w:left w:val="single" w:sz="4" w:space="0" w:color="auto"/>
              <w:bottom w:val="single" w:sz="4" w:space="0" w:color="auto"/>
              <w:right w:val="single" w:sz="4" w:space="0" w:color="auto"/>
            </w:tcBorders>
            <w:hideMark/>
          </w:tcPr>
          <w:p w14:paraId="77485FEC" w14:textId="77777777" w:rsidR="00D87543" w:rsidRDefault="00D87543">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D87543" w14:paraId="2D1F3D19"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220D1759" w14:textId="77777777" w:rsidR="00D87543" w:rsidRDefault="00D87543">
            <w:pPr>
              <w:pStyle w:val="TAL"/>
            </w:pPr>
            <w:proofErr w:type="spellStart"/>
            <w:r>
              <w:t>VelocityEstimate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B457A4F" w14:textId="77777777" w:rsidR="00D87543" w:rsidRDefault="00D87543">
            <w:pPr>
              <w:pStyle w:val="TAL"/>
            </w:pPr>
            <w:r>
              <w:t>6.1.6.2.17</w:t>
            </w:r>
          </w:p>
        </w:tc>
        <w:tc>
          <w:tcPr>
            <w:tcW w:w="4023" w:type="dxa"/>
            <w:tcBorders>
              <w:top w:val="single" w:sz="4" w:space="0" w:color="auto"/>
              <w:left w:val="single" w:sz="4" w:space="0" w:color="auto"/>
              <w:bottom w:val="single" w:sz="4" w:space="0" w:color="auto"/>
              <w:right w:val="single" w:sz="4" w:space="0" w:color="auto"/>
            </w:tcBorders>
            <w:hideMark/>
          </w:tcPr>
          <w:p w14:paraId="637225C1" w14:textId="77777777" w:rsidR="00D87543" w:rsidRDefault="00D87543">
            <w:pPr>
              <w:pStyle w:val="TAL"/>
              <w:rPr>
                <w:rFonts w:cs="Arial"/>
                <w:szCs w:val="18"/>
              </w:rPr>
            </w:pPr>
            <w:r>
              <w:t>Velocity estimate</w:t>
            </w:r>
          </w:p>
        </w:tc>
      </w:tr>
      <w:tr w:rsidR="00D87543" w14:paraId="5DF15428"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2277B5B6" w14:textId="77777777" w:rsidR="00D87543" w:rsidRDefault="00D87543">
            <w:pPr>
              <w:pStyle w:val="TAL"/>
            </w:pPr>
            <w:proofErr w:type="spellStart"/>
            <w:r>
              <w:t>HorizontalVelocity</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582C17C" w14:textId="77777777" w:rsidR="00D87543" w:rsidRDefault="00D87543">
            <w:pPr>
              <w:pStyle w:val="TAL"/>
            </w:pPr>
            <w:r>
              <w:t>6.1.6.2.18</w:t>
            </w:r>
          </w:p>
        </w:tc>
        <w:tc>
          <w:tcPr>
            <w:tcW w:w="4023" w:type="dxa"/>
            <w:tcBorders>
              <w:top w:val="single" w:sz="4" w:space="0" w:color="auto"/>
              <w:left w:val="single" w:sz="4" w:space="0" w:color="auto"/>
              <w:bottom w:val="single" w:sz="4" w:space="0" w:color="auto"/>
              <w:right w:val="single" w:sz="4" w:space="0" w:color="auto"/>
            </w:tcBorders>
            <w:hideMark/>
          </w:tcPr>
          <w:p w14:paraId="64459EFE" w14:textId="77777777" w:rsidR="00D87543" w:rsidRDefault="00D87543">
            <w:pPr>
              <w:pStyle w:val="TAL"/>
              <w:rPr>
                <w:rFonts w:cs="Arial"/>
                <w:szCs w:val="18"/>
              </w:rPr>
            </w:pPr>
            <w:r>
              <w:t>Horizontal velocity</w:t>
            </w:r>
          </w:p>
        </w:tc>
      </w:tr>
      <w:tr w:rsidR="00D87543" w14:paraId="199FCF4D"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0E36733A" w14:textId="77777777" w:rsidR="00D87543" w:rsidRDefault="00D87543">
            <w:pPr>
              <w:pStyle w:val="TAL"/>
            </w:pPr>
            <w:proofErr w:type="spellStart"/>
            <w:r>
              <w:t>HorizontalWithVerticalVelocity</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9EF32BD" w14:textId="77777777" w:rsidR="00D87543" w:rsidRDefault="00D87543">
            <w:pPr>
              <w:pStyle w:val="TAL"/>
            </w:pPr>
            <w:r>
              <w:t>6.1.6.2.19</w:t>
            </w:r>
          </w:p>
        </w:tc>
        <w:tc>
          <w:tcPr>
            <w:tcW w:w="4023" w:type="dxa"/>
            <w:tcBorders>
              <w:top w:val="single" w:sz="4" w:space="0" w:color="auto"/>
              <w:left w:val="single" w:sz="4" w:space="0" w:color="auto"/>
              <w:bottom w:val="single" w:sz="4" w:space="0" w:color="auto"/>
              <w:right w:val="single" w:sz="4" w:space="0" w:color="auto"/>
            </w:tcBorders>
            <w:hideMark/>
          </w:tcPr>
          <w:p w14:paraId="487A5F1E" w14:textId="77777777" w:rsidR="00D87543" w:rsidRDefault="00D87543">
            <w:pPr>
              <w:pStyle w:val="TAL"/>
              <w:rPr>
                <w:rFonts w:cs="Arial"/>
                <w:szCs w:val="18"/>
              </w:rPr>
            </w:pPr>
            <w:r>
              <w:t>Horizontal and vertical velocity</w:t>
            </w:r>
          </w:p>
        </w:tc>
      </w:tr>
      <w:tr w:rsidR="00D87543" w14:paraId="1F1417BF"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22E088CD" w14:textId="77777777" w:rsidR="00D87543" w:rsidRDefault="00D87543">
            <w:pPr>
              <w:pStyle w:val="TAL"/>
            </w:pPr>
            <w:proofErr w:type="spellStart"/>
            <w:r>
              <w:t>HorizontalVelocityWithUncertainty</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AECF36C" w14:textId="77777777" w:rsidR="00D87543" w:rsidRDefault="00D87543">
            <w:pPr>
              <w:pStyle w:val="TAL"/>
            </w:pPr>
            <w:r>
              <w:t>6.1.6.2.20</w:t>
            </w:r>
          </w:p>
        </w:tc>
        <w:tc>
          <w:tcPr>
            <w:tcW w:w="4023" w:type="dxa"/>
            <w:tcBorders>
              <w:top w:val="single" w:sz="4" w:space="0" w:color="auto"/>
              <w:left w:val="single" w:sz="4" w:space="0" w:color="auto"/>
              <w:bottom w:val="single" w:sz="4" w:space="0" w:color="auto"/>
              <w:right w:val="single" w:sz="4" w:space="0" w:color="auto"/>
            </w:tcBorders>
            <w:hideMark/>
          </w:tcPr>
          <w:p w14:paraId="0F432CA3" w14:textId="77777777" w:rsidR="00D87543" w:rsidRDefault="00D87543">
            <w:pPr>
              <w:pStyle w:val="TAL"/>
              <w:rPr>
                <w:rFonts w:cs="Arial"/>
                <w:szCs w:val="18"/>
              </w:rPr>
            </w:pPr>
            <w:r>
              <w:t>Horizontal velocity with speed uncertainty</w:t>
            </w:r>
          </w:p>
        </w:tc>
      </w:tr>
      <w:tr w:rsidR="00D87543" w14:paraId="68736BD9"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60DFCC82" w14:textId="77777777" w:rsidR="00D87543" w:rsidRDefault="00D87543">
            <w:pPr>
              <w:pStyle w:val="TAL"/>
            </w:pPr>
            <w:proofErr w:type="spellStart"/>
            <w:r>
              <w:t>HorizontalWithVerticalVelocityAndUncertainty</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4B57411" w14:textId="77777777" w:rsidR="00D87543" w:rsidRDefault="00D87543">
            <w:pPr>
              <w:pStyle w:val="TAL"/>
            </w:pPr>
            <w:r>
              <w:t>6.1.6.2.21</w:t>
            </w:r>
          </w:p>
        </w:tc>
        <w:tc>
          <w:tcPr>
            <w:tcW w:w="4023" w:type="dxa"/>
            <w:tcBorders>
              <w:top w:val="single" w:sz="4" w:space="0" w:color="auto"/>
              <w:left w:val="single" w:sz="4" w:space="0" w:color="auto"/>
              <w:bottom w:val="single" w:sz="4" w:space="0" w:color="auto"/>
              <w:right w:val="single" w:sz="4" w:space="0" w:color="auto"/>
            </w:tcBorders>
            <w:hideMark/>
          </w:tcPr>
          <w:p w14:paraId="403265AD" w14:textId="77777777" w:rsidR="00D87543" w:rsidRDefault="00D87543">
            <w:pPr>
              <w:pStyle w:val="TAL"/>
              <w:rPr>
                <w:rFonts w:cs="Arial"/>
                <w:szCs w:val="18"/>
              </w:rPr>
            </w:pPr>
            <w:r>
              <w:t>Horizontal and vertical velocity with speed uncertainty</w:t>
            </w:r>
          </w:p>
        </w:tc>
      </w:tr>
      <w:tr w:rsidR="00D87543" w14:paraId="127BE916"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2EFD410B" w14:textId="77777777" w:rsidR="00D87543" w:rsidRDefault="00D87543">
            <w:pPr>
              <w:pStyle w:val="TAL"/>
            </w:pPr>
            <w:proofErr w:type="spellStart"/>
            <w:r>
              <w:t>UncertaintyEllipse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4B51B56" w14:textId="77777777" w:rsidR="00D87543" w:rsidRDefault="00D87543">
            <w:pPr>
              <w:pStyle w:val="TAL"/>
            </w:pPr>
            <w:r>
              <w:t>6.1.6.2.22</w:t>
            </w:r>
          </w:p>
        </w:tc>
        <w:tc>
          <w:tcPr>
            <w:tcW w:w="4023" w:type="dxa"/>
            <w:tcBorders>
              <w:top w:val="single" w:sz="4" w:space="0" w:color="auto"/>
              <w:left w:val="single" w:sz="4" w:space="0" w:color="auto"/>
              <w:bottom w:val="single" w:sz="4" w:space="0" w:color="auto"/>
              <w:right w:val="single" w:sz="4" w:space="0" w:color="auto"/>
            </w:tcBorders>
            <w:hideMark/>
          </w:tcPr>
          <w:p w14:paraId="72E691FF" w14:textId="77777777" w:rsidR="00D87543" w:rsidRDefault="00D87543">
            <w:pPr>
              <w:pStyle w:val="TAL"/>
              <w:rPr>
                <w:rFonts w:cs="Arial"/>
                <w:szCs w:val="18"/>
              </w:rPr>
            </w:pPr>
            <w:r>
              <w:t>Ellipse with uncertainty</w:t>
            </w:r>
          </w:p>
        </w:tc>
      </w:tr>
      <w:tr w:rsidR="00D87543" w14:paraId="71CC0641"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36A9B7CD" w14:textId="77777777" w:rsidR="00D87543" w:rsidRDefault="00D87543">
            <w:pPr>
              <w:pStyle w:val="TAL"/>
            </w:pPr>
            <w:proofErr w:type="spellStart"/>
            <w:r>
              <w:t>UeLcsCapability</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7FCFFE7" w14:textId="77777777" w:rsidR="00D87543" w:rsidRDefault="00D87543">
            <w:pPr>
              <w:pStyle w:val="TAL"/>
            </w:pPr>
            <w:r>
              <w:t>6.1.6.2.23</w:t>
            </w:r>
          </w:p>
        </w:tc>
        <w:tc>
          <w:tcPr>
            <w:tcW w:w="4023" w:type="dxa"/>
            <w:tcBorders>
              <w:top w:val="single" w:sz="4" w:space="0" w:color="auto"/>
              <w:left w:val="single" w:sz="4" w:space="0" w:color="auto"/>
              <w:bottom w:val="single" w:sz="4" w:space="0" w:color="auto"/>
              <w:right w:val="single" w:sz="4" w:space="0" w:color="auto"/>
            </w:tcBorders>
            <w:hideMark/>
          </w:tcPr>
          <w:p w14:paraId="2FF1FEE3" w14:textId="77777777" w:rsidR="00D87543" w:rsidRDefault="00D87543">
            <w:pPr>
              <w:pStyle w:val="TAL"/>
              <w:rPr>
                <w:rFonts w:cs="Arial"/>
                <w:szCs w:val="18"/>
              </w:rPr>
            </w:pPr>
            <w:r>
              <w:rPr>
                <w:rFonts w:cs="Arial"/>
                <w:szCs w:val="18"/>
              </w:rPr>
              <w:t>Indicates the LCS capability supported by the UE.</w:t>
            </w:r>
          </w:p>
        </w:tc>
      </w:tr>
      <w:tr w:rsidR="00D87543" w14:paraId="37AE634D"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3B18E9DE" w14:textId="77777777" w:rsidR="00D87543" w:rsidRDefault="00D87543">
            <w:pPr>
              <w:pStyle w:val="TAL"/>
            </w:pPr>
            <w:proofErr w:type="spellStart"/>
            <w:r>
              <w:t>PeriodicEventInfo</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5D0C609" w14:textId="77777777" w:rsidR="00D87543" w:rsidRDefault="00D87543">
            <w:pPr>
              <w:pStyle w:val="TAL"/>
            </w:pPr>
            <w:r>
              <w:t>6.1.6.2.24</w:t>
            </w:r>
          </w:p>
        </w:tc>
        <w:tc>
          <w:tcPr>
            <w:tcW w:w="4023" w:type="dxa"/>
            <w:tcBorders>
              <w:top w:val="single" w:sz="4" w:space="0" w:color="auto"/>
              <w:left w:val="single" w:sz="4" w:space="0" w:color="auto"/>
              <w:bottom w:val="single" w:sz="4" w:space="0" w:color="auto"/>
              <w:right w:val="single" w:sz="4" w:space="0" w:color="auto"/>
            </w:tcBorders>
            <w:hideMark/>
          </w:tcPr>
          <w:p w14:paraId="754A1FAF" w14:textId="77777777" w:rsidR="00D87543" w:rsidRDefault="00D87543">
            <w:pPr>
              <w:pStyle w:val="TAL"/>
              <w:rPr>
                <w:rFonts w:cs="Arial"/>
                <w:szCs w:val="18"/>
              </w:rPr>
            </w:pPr>
            <w:r>
              <w:t>Indicates the information of periodic event reporting</w:t>
            </w:r>
          </w:p>
        </w:tc>
      </w:tr>
      <w:tr w:rsidR="00D87543" w14:paraId="240A84E9"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38245C03" w14:textId="77777777" w:rsidR="00D87543" w:rsidRDefault="00D87543">
            <w:pPr>
              <w:pStyle w:val="TAL"/>
            </w:pPr>
            <w:proofErr w:type="spellStart"/>
            <w:r>
              <w:t>AreaEventInfo</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5EAAD2A" w14:textId="77777777" w:rsidR="00D87543" w:rsidRDefault="00D87543">
            <w:pPr>
              <w:pStyle w:val="TAL"/>
            </w:pPr>
            <w:r>
              <w:t>6.1.6.2.25</w:t>
            </w:r>
          </w:p>
        </w:tc>
        <w:tc>
          <w:tcPr>
            <w:tcW w:w="4023" w:type="dxa"/>
            <w:tcBorders>
              <w:top w:val="single" w:sz="4" w:space="0" w:color="auto"/>
              <w:left w:val="single" w:sz="4" w:space="0" w:color="auto"/>
              <w:bottom w:val="single" w:sz="4" w:space="0" w:color="auto"/>
              <w:right w:val="single" w:sz="4" w:space="0" w:color="auto"/>
            </w:tcBorders>
            <w:hideMark/>
          </w:tcPr>
          <w:p w14:paraId="7702086F" w14:textId="77777777" w:rsidR="00D87543" w:rsidRDefault="00D87543">
            <w:pPr>
              <w:pStyle w:val="TAL"/>
              <w:rPr>
                <w:rFonts w:cs="Arial"/>
                <w:szCs w:val="18"/>
              </w:rPr>
            </w:pPr>
            <w:r>
              <w:t>Indicates the information of area based event reporting</w:t>
            </w:r>
          </w:p>
        </w:tc>
      </w:tr>
      <w:tr w:rsidR="00D87543" w14:paraId="15EC9F3E"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4299986A" w14:textId="77777777" w:rsidR="00D87543" w:rsidRDefault="00D87543">
            <w:pPr>
              <w:pStyle w:val="TAL"/>
            </w:pPr>
            <w:proofErr w:type="spellStart"/>
            <w:r>
              <w:t>ReportingArea</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978F613" w14:textId="77777777" w:rsidR="00D87543" w:rsidRDefault="00D87543">
            <w:pPr>
              <w:pStyle w:val="TAL"/>
            </w:pPr>
            <w:r>
              <w:t>6.1.6.2.26</w:t>
            </w:r>
          </w:p>
        </w:tc>
        <w:tc>
          <w:tcPr>
            <w:tcW w:w="4023" w:type="dxa"/>
            <w:tcBorders>
              <w:top w:val="single" w:sz="4" w:space="0" w:color="auto"/>
              <w:left w:val="single" w:sz="4" w:space="0" w:color="auto"/>
              <w:bottom w:val="single" w:sz="4" w:space="0" w:color="auto"/>
              <w:right w:val="single" w:sz="4" w:space="0" w:color="auto"/>
            </w:tcBorders>
            <w:hideMark/>
          </w:tcPr>
          <w:p w14:paraId="5084E907" w14:textId="77777777" w:rsidR="00D87543" w:rsidRDefault="00D87543">
            <w:pPr>
              <w:pStyle w:val="TAL"/>
              <w:rPr>
                <w:rFonts w:cs="Arial"/>
                <w:szCs w:val="18"/>
              </w:rPr>
            </w:pPr>
            <w:r>
              <w:t>Indicates an area for event reporting</w:t>
            </w:r>
          </w:p>
        </w:tc>
      </w:tr>
      <w:tr w:rsidR="00D87543" w14:paraId="5C45787D"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31A5BE01" w14:textId="77777777" w:rsidR="00D87543" w:rsidRDefault="00D87543">
            <w:pPr>
              <w:pStyle w:val="TAL"/>
            </w:pPr>
            <w:proofErr w:type="spellStart"/>
            <w:r>
              <w:t>MotionEventInfo</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E76F3D8" w14:textId="77777777" w:rsidR="00D87543" w:rsidRDefault="00D87543">
            <w:pPr>
              <w:pStyle w:val="TAL"/>
            </w:pPr>
            <w:r>
              <w:t>6.1.6.2.27</w:t>
            </w:r>
          </w:p>
        </w:tc>
        <w:tc>
          <w:tcPr>
            <w:tcW w:w="4023" w:type="dxa"/>
            <w:tcBorders>
              <w:top w:val="single" w:sz="4" w:space="0" w:color="auto"/>
              <w:left w:val="single" w:sz="4" w:space="0" w:color="auto"/>
              <w:bottom w:val="single" w:sz="4" w:space="0" w:color="auto"/>
              <w:right w:val="single" w:sz="4" w:space="0" w:color="auto"/>
            </w:tcBorders>
            <w:hideMark/>
          </w:tcPr>
          <w:p w14:paraId="74758A3F" w14:textId="77777777" w:rsidR="00D87543" w:rsidRDefault="00D87543">
            <w:pPr>
              <w:pStyle w:val="TAL"/>
              <w:rPr>
                <w:rFonts w:cs="Arial"/>
                <w:szCs w:val="18"/>
              </w:rPr>
            </w:pPr>
            <w:r>
              <w:t>Indicates the information of motion based event reporting</w:t>
            </w:r>
          </w:p>
        </w:tc>
      </w:tr>
      <w:tr w:rsidR="00D87543" w14:paraId="58AABD4C"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702C38EF" w14:textId="77777777" w:rsidR="00D87543" w:rsidRDefault="00D87543">
            <w:pPr>
              <w:pStyle w:val="TAL"/>
            </w:pPr>
            <w:proofErr w:type="spellStart"/>
            <w:r>
              <w:t>CancelLocData</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B912DBF" w14:textId="77777777" w:rsidR="00D87543" w:rsidRDefault="00D87543">
            <w:pPr>
              <w:pStyle w:val="TAL"/>
            </w:pPr>
            <w:r>
              <w:t>6.1.6.2.29</w:t>
            </w:r>
          </w:p>
        </w:tc>
        <w:tc>
          <w:tcPr>
            <w:tcW w:w="4023" w:type="dxa"/>
            <w:tcBorders>
              <w:top w:val="single" w:sz="4" w:space="0" w:color="auto"/>
              <w:left w:val="single" w:sz="4" w:space="0" w:color="auto"/>
              <w:bottom w:val="single" w:sz="4" w:space="0" w:color="auto"/>
              <w:right w:val="single" w:sz="4" w:space="0" w:color="auto"/>
            </w:tcBorders>
            <w:hideMark/>
          </w:tcPr>
          <w:p w14:paraId="3B94DB38" w14:textId="77777777" w:rsidR="00D87543" w:rsidRDefault="00D87543">
            <w:pPr>
              <w:pStyle w:val="TAL"/>
              <w:rPr>
                <w:rFonts w:cs="Arial"/>
                <w:szCs w:val="18"/>
              </w:rPr>
            </w:pPr>
            <w:r>
              <w:t>Information within Cancel Location Request</w:t>
            </w:r>
          </w:p>
        </w:tc>
      </w:tr>
      <w:tr w:rsidR="00D87543" w14:paraId="648160D7"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292CF12A" w14:textId="77777777" w:rsidR="00D87543" w:rsidRDefault="00D87543">
            <w:pPr>
              <w:pStyle w:val="TAL"/>
            </w:pPr>
            <w:proofErr w:type="spellStart"/>
            <w:r>
              <w:t>LocContextData</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C2CA8F5" w14:textId="77777777" w:rsidR="00D87543" w:rsidRDefault="00D87543">
            <w:pPr>
              <w:pStyle w:val="TAL"/>
            </w:pPr>
            <w:r>
              <w:t>6.1.6.2.30</w:t>
            </w:r>
          </w:p>
        </w:tc>
        <w:tc>
          <w:tcPr>
            <w:tcW w:w="4023" w:type="dxa"/>
            <w:tcBorders>
              <w:top w:val="single" w:sz="4" w:space="0" w:color="auto"/>
              <w:left w:val="single" w:sz="4" w:space="0" w:color="auto"/>
              <w:bottom w:val="single" w:sz="4" w:space="0" w:color="auto"/>
              <w:right w:val="single" w:sz="4" w:space="0" w:color="auto"/>
            </w:tcBorders>
            <w:hideMark/>
          </w:tcPr>
          <w:p w14:paraId="185A8A89" w14:textId="77777777" w:rsidR="00D87543" w:rsidRDefault="00D87543">
            <w:pPr>
              <w:pStyle w:val="TAL"/>
              <w:rPr>
                <w:rFonts w:cs="Arial"/>
                <w:szCs w:val="18"/>
              </w:rPr>
            </w:pPr>
            <w:r>
              <w:t>Information within Transfer Location Context Request</w:t>
            </w:r>
          </w:p>
        </w:tc>
      </w:tr>
      <w:tr w:rsidR="00D87543" w14:paraId="27FE29D8"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526D055A" w14:textId="77777777" w:rsidR="00D87543" w:rsidRDefault="00D87543">
            <w:pPr>
              <w:pStyle w:val="TAL"/>
            </w:pPr>
            <w:proofErr w:type="spellStart"/>
            <w:r>
              <w:t>EventReportMessage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B732117" w14:textId="77777777" w:rsidR="00D87543" w:rsidRDefault="00D87543">
            <w:pPr>
              <w:pStyle w:val="TAL"/>
            </w:pPr>
            <w:r>
              <w:t>6.1.6.2.31</w:t>
            </w:r>
          </w:p>
        </w:tc>
        <w:tc>
          <w:tcPr>
            <w:tcW w:w="4023" w:type="dxa"/>
            <w:tcBorders>
              <w:top w:val="single" w:sz="4" w:space="0" w:color="auto"/>
              <w:left w:val="single" w:sz="4" w:space="0" w:color="auto"/>
              <w:bottom w:val="single" w:sz="4" w:space="0" w:color="auto"/>
              <w:right w:val="single" w:sz="4" w:space="0" w:color="auto"/>
            </w:tcBorders>
            <w:hideMark/>
          </w:tcPr>
          <w:p w14:paraId="4AC94F90" w14:textId="77777777" w:rsidR="00D87543" w:rsidRDefault="00D87543">
            <w:pPr>
              <w:pStyle w:val="TAL"/>
              <w:rPr>
                <w:rFonts w:cs="Arial"/>
                <w:szCs w:val="18"/>
              </w:rPr>
            </w:pPr>
            <w:r>
              <w:t>Indicates an event report message</w:t>
            </w:r>
          </w:p>
        </w:tc>
      </w:tr>
      <w:tr w:rsidR="00D87543" w14:paraId="6765A757"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5C9817D6" w14:textId="77777777" w:rsidR="00D87543" w:rsidRDefault="00D87543">
            <w:pPr>
              <w:pStyle w:val="TAL"/>
            </w:pPr>
            <w:proofErr w:type="spellStart"/>
            <w:r>
              <w:t>EventReportingStatus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1D75AD0" w14:textId="77777777" w:rsidR="00D87543" w:rsidRDefault="00D87543">
            <w:pPr>
              <w:pStyle w:val="TAL"/>
            </w:pPr>
            <w:r>
              <w:t>6.1.6.2.32</w:t>
            </w:r>
          </w:p>
        </w:tc>
        <w:tc>
          <w:tcPr>
            <w:tcW w:w="4023" w:type="dxa"/>
            <w:tcBorders>
              <w:top w:val="single" w:sz="4" w:space="0" w:color="auto"/>
              <w:left w:val="single" w:sz="4" w:space="0" w:color="auto"/>
              <w:bottom w:val="single" w:sz="4" w:space="0" w:color="auto"/>
              <w:right w:val="single" w:sz="4" w:space="0" w:color="auto"/>
            </w:tcBorders>
            <w:hideMark/>
          </w:tcPr>
          <w:p w14:paraId="4DC3B0E2" w14:textId="77777777" w:rsidR="00D87543" w:rsidRDefault="00D87543">
            <w:pPr>
              <w:pStyle w:val="TAL"/>
              <w:rPr>
                <w:rFonts w:cs="Arial"/>
                <w:szCs w:val="18"/>
              </w:rPr>
            </w:pPr>
            <w:r>
              <w:t>Indicates the status of event reporting</w:t>
            </w:r>
          </w:p>
        </w:tc>
      </w:tr>
      <w:tr w:rsidR="00D87543" w14:paraId="4A7DA680"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41D19B42" w14:textId="77777777" w:rsidR="00D87543" w:rsidRDefault="00D87543">
            <w:pPr>
              <w:pStyle w:val="TAL"/>
            </w:pPr>
            <w:proofErr w:type="spellStart"/>
            <w:r>
              <w:t>UELocationInfo</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13E06F9" w14:textId="77777777" w:rsidR="00D87543" w:rsidRDefault="00D87543">
            <w:pPr>
              <w:pStyle w:val="TAL"/>
            </w:pPr>
            <w:r>
              <w:t>6.1.6.2.33</w:t>
            </w:r>
          </w:p>
        </w:tc>
        <w:tc>
          <w:tcPr>
            <w:tcW w:w="4023" w:type="dxa"/>
            <w:tcBorders>
              <w:top w:val="single" w:sz="4" w:space="0" w:color="auto"/>
              <w:left w:val="single" w:sz="4" w:space="0" w:color="auto"/>
              <w:bottom w:val="single" w:sz="4" w:space="0" w:color="auto"/>
              <w:right w:val="single" w:sz="4" w:space="0" w:color="auto"/>
            </w:tcBorders>
            <w:hideMark/>
          </w:tcPr>
          <w:p w14:paraId="639E49AF" w14:textId="77777777" w:rsidR="00D87543" w:rsidRDefault="00D87543">
            <w:pPr>
              <w:pStyle w:val="TAL"/>
              <w:rPr>
                <w:rFonts w:cs="Arial"/>
                <w:szCs w:val="18"/>
              </w:rPr>
            </w:pPr>
            <w:r>
              <w:t>Indicates location information of a UE</w:t>
            </w:r>
          </w:p>
        </w:tc>
      </w:tr>
      <w:tr w:rsidR="00D87543" w14:paraId="098E8C9D"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516953DE" w14:textId="77777777" w:rsidR="00D87543" w:rsidRDefault="00D87543">
            <w:pPr>
              <w:pStyle w:val="TAL"/>
            </w:pPr>
            <w:proofErr w:type="spellStart"/>
            <w:r>
              <w:rPr>
                <w:lang w:eastAsia="zh-CN"/>
              </w:rPr>
              <w:t>EventNotifyData</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0C33D8B" w14:textId="77777777" w:rsidR="00D87543" w:rsidRDefault="00D87543">
            <w:pPr>
              <w:pStyle w:val="TAL"/>
            </w:pPr>
            <w:r>
              <w:t>6.1.6.2.34</w:t>
            </w:r>
          </w:p>
        </w:tc>
        <w:tc>
          <w:tcPr>
            <w:tcW w:w="4023" w:type="dxa"/>
            <w:tcBorders>
              <w:top w:val="single" w:sz="4" w:space="0" w:color="auto"/>
              <w:left w:val="single" w:sz="4" w:space="0" w:color="auto"/>
              <w:bottom w:val="single" w:sz="4" w:space="0" w:color="auto"/>
              <w:right w:val="single" w:sz="4" w:space="0" w:color="auto"/>
            </w:tcBorders>
            <w:hideMark/>
          </w:tcPr>
          <w:p w14:paraId="6D1CEBCA" w14:textId="77777777" w:rsidR="00D87543" w:rsidRDefault="00D87543">
            <w:pPr>
              <w:pStyle w:val="TAL"/>
              <w:rPr>
                <w:rFonts w:cs="Arial"/>
                <w:szCs w:val="18"/>
              </w:rPr>
            </w:pPr>
            <w:r>
              <w:t>Information within Event Notify Request</w:t>
            </w:r>
          </w:p>
        </w:tc>
      </w:tr>
      <w:tr w:rsidR="00D87543" w14:paraId="7A002148"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3CB509A0" w14:textId="77777777" w:rsidR="00D87543" w:rsidRDefault="00D87543">
            <w:pPr>
              <w:pStyle w:val="TAL"/>
              <w:rPr>
                <w:lang w:eastAsia="zh-CN"/>
              </w:rPr>
            </w:pPr>
            <w:proofErr w:type="spellStart"/>
            <w:r>
              <w:rPr>
                <w:lang w:eastAsia="zh-CN"/>
              </w:rPr>
              <w:t>UeConnectivityState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83F0782" w14:textId="77777777" w:rsidR="00D87543" w:rsidRDefault="00D87543">
            <w:pPr>
              <w:pStyle w:val="TAL"/>
              <w:rPr>
                <w:lang w:eastAsia="en-GB"/>
              </w:rPr>
            </w:pPr>
            <w:r>
              <w:t>6.1.6.2.35</w:t>
            </w:r>
          </w:p>
        </w:tc>
        <w:tc>
          <w:tcPr>
            <w:tcW w:w="4023" w:type="dxa"/>
            <w:tcBorders>
              <w:top w:val="single" w:sz="4" w:space="0" w:color="auto"/>
              <w:left w:val="single" w:sz="4" w:space="0" w:color="auto"/>
              <w:bottom w:val="single" w:sz="4" w:space="0" w:color="auto"/>
              <w:right w:val="single" w:sz="4" w:space="0" w:color="auto"/>
            </w:tcBorders>
            <w:hideMark/>
          </w:tcPr>
          <w:p w14:paraId="750FCB88" w14:textId="77777777" w:rsidR="00D87543" w:rsidRDefault="00D87543">
            <w:pPr>
              <w:pStyle w:val="TAL"/>
              <w:rPr>
                <w:rFonts w:cs="Arial"/>
                <w:szCs w:val="18"/>
              </w:rPr>
            </w:pPr>
            <w:r>
              <w:t>Indicates the connectivity state of a UE</w:t>
            </w:r>
          </w:p>
        </w:tc>
      </w:tr>
      <w:tr w:rsidR="00D87543" w14:paraId="72FE8E36"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7209B12D" w14:textId="77777777" w:rsidR="00D87543" w:rsidRDefault="00D87543">
            <w:pPr>
              <w:pStyle w:val="TAL"/>
              <w:rPr>
                <w:lang w:eastAsia="zh-CN"/>
              </w:rPr>
            </w:pPr>
            <w:proofErr w:type="spellStart"/>
            <w:r>
              <w:rPr>
                <w:lang w:eastAsia="zh-CN"/>
              </w:rPr>
              <w:t>Local</w:t>
            </w:r>
            <w:r>
              <w:t>Origin</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78DF0C72" w14:textId="77777777" w:rsidR="00D87543" w:rsidRDefault="00D87543">
            <w:pPr>
              <w:pStyle w:val="TAL"/>
              <w:rPr>
                <w:lang w:eastAsia="en-GB"/>
              </w:rPr>
            </w:pPr>
            <w:r>
              <w:t>6.1.6.2.</w:t>
            </w:r>
            <w:r>
              <w:rPr>
                <w:lang w:eastAsia="zh-CN"/>
              </w:rPr>
              <w:t>36</w:t>
            </w:r>
          </w:p>
        </w:tc>
        <w:tc>
          <w:tcPr>
            <w:tcW w:w="4023" w:type="dxa"/>
            <w:tcBorders>
              <w:top w:val="single" w:sz="4" w:space="0" w:color="auto"/>
              <w:left w:val="single" w:sz="4" w:space="0" w:color="auto"/>
              <w:bottom w:val="single" w:sz="4" w:space="0" w:color="auto"/>
              <w:right w:val="single" w:sz="4" w:space="0" w:color="auto"/>
            </w:tcBorders>
            <w:hideMark/>
          </w:tcPr>
          <w:p w14:paraId="1FED706B" w14:textId="77777777" w:rsidR="00D87543" w:rsidRDefault="00D87543">
            <w:pPr>
              <w:pStyle w:val="TAL"/>
            </w:pPr>
            <w:r>
              <w:rPr>
                <w:rFonts w:cs="Arial"/>
                <w:szCs w:val="18"/>
              </w:rPr>
              <w:t xml:space="preserve">Indicates a </w:t>
            </w:r>
            <w:r>
              <w:rPr>
                <w:rFonts w:cs="Arial"/>
                <w:szCs w:val="18"/>
                <w:lang w:eastAsia="zh-CN"/>
              </w:rPr>
              <w:t>Local</w:t>
            </w:r>
            <w:r>
              <w:rPr>
                <w:rFonts w:cs="Arial"/>
                <w:szCs w:val="18"/>
              </w:rPr>
              <w:t xml:space="preserve"> origin in a reference system.</w:t>
            </w:r>
          </w:p>
        </w:tc>
      </w:tr>
      <w:tr w:rsidR="00D87543" w14:paraId="7FCBA8EC"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2AA2A98D" w14:textId="77777777" w:rsidR="00D87543" w:rsidRDefault="00D87543">
            <w:pPr>
              <w:pStyle w:val="TAL"/>
              <w:rPr>
                <w:lang w:eastAsia="zh-CN"/>
              </w:rPr>
            </w:pPr>
            <w:proofErr w:type="spellStart"/>
            <w:r>
              <w:t>RelativeCartesianLocation</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D4F4A7C" w14:textId="77777777" w:rsidR="00D87543" w:rsidRDefault="00D87543">
            <w:pPr>
              <w:pStyle w:val="TAL"/>
              <w:rPr>
                <w:lang w:eastAsia="en-GB"/>
              </w:rPr>
            </w:pPr>
            <w:r>
              <w:t>6.1.6.2.37</w:t>
            </w:r>
          </w:p>
        </w:tc>
        <w:tc>
          <w:tcPr>
            <w:tcW w:w="4023" w:type="dxa"/>
            <w:tcBorders>
              <w:top w:val="single" w:sz="4" w:space="0" w:color="auto"/>
              <w:left w:val="single" w:sz="4" w:space="0" w:color="auto"/>
              <w:bottom w:val="single" w:sz="4" w:space="0" w:color="auto"/>
              <w:right w:val="single" w:sz="4" w:space="0" w:color="auto"/>
            </w:tcBorders>
            <w:hideMark/>
          </w:tcPr>
          <w:p w14:paraId="25E93CBB" w14:textId="77777777" w:rsidR="00D87543" w:rsidRDefault="00D87543">
            <w:pPr>
              <w:pStyle w:val="TAL"/>
            </w:pPr>
            <w:r>
              <w:t>Relative Cartesian Location</w:t>
            </w:r>
          </w:p>
        </w:tc>
      </w:tr>
      <w:tr w:rsidR="00D87543" w14:paraId="57983D53"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431C6184" w14:textId="77777777" w:rsidR="00D87543" w:rsidRDefault="00D87543">
            <w:pPr>
              <w:pStyle w:val="TAL"/>
              <w:rPr>
                <w:lang w:eastAsia="zh-CN"/>
              </w:rPr>
            </w:pPr>
            <w:r>
              <w:t>Local</w:t>
            </w:r>
            <w:r>
              <w:rPr>
                <w:lang w:eastAsia="zh-CN"/>
              </w:rPr>
              <w:t>2d</w:t>
            </w:r>
            <w:r>
              <w:t>PointUncertaintyEllipse</w:t>
            </w:r>
          </w:p>
        </w:tc>
        <w:tc>
          <w:tcPr>
            <w:tcW w:w="1350" w:type="dxa"/>
            <w:tcBorders>
              <w:top w:val="single" w:sz="4" w:space="0" w:color="auto"/>
              <w:left w:val="single" w:sz="4" w:space="0" w:color="auto"/>
              <w:bottom w:val="single" w:sz="4" w:space="0" w:color="auto"/>
              <w:right w:val="single" w:sz="4" w:space="0" w:color="auto"/>
            </w:tcBorders>
            <w:hideMark/>
          </w:tcPr>
          <w:p w14:paraId="32D5E17E" w14:textId="77777777" w:rsidR="00D87543" w:rsidRDefault="00D87543">
            <w:pPr>
              <w:pStyle w:val="TAL"/>
              <w:rPr>
                <w:lang w:eastAsia="en-GB"/>
              </w:rPr>
            </w:pPr>
            <w:r>
              <w:t>6.1.6.2.</w:t>
            </w:r>
            <w:r>
              <w:rPr>
                <w:lang w:eastAsia="zh-CN"/>
              </w:rPr>
              <w:t>38</w:t>
            </w:r>
          </w:p>
        </w:tc>
        <w:tc>
          <w:tcPr>
            <w:tcW w:w="4023" w:type="dxa"/>
            <w:tcBorders>
              <w:top w:val="single" w:sz="4" w:space="0" w:color="auto"/>
              <w:left w:val="single" w:sz="4" w:space="0" w:color="auto"/>
              <w:bottom w:val="single" w:sz="4" w:space="0" w:color="auto"/>
              <w:right w:val="single" w:sz="4" w:space="0" w:color="auto"/>
            </w:tcBorders>
            <w:hideMark/>
          </w:tcPr>
          <w:p w14:paraId="52385EC3" w14:textId="77777777" w:rsidR="00D87543" w:rsidRDefault="00D87543">
            <w:pPr>
              <w:pStyle w:val="TAL"/>
            </w:pPr>
            <w:r>
              <w:rPr>
                <w:rFonts w:cs="Arial"/>
                <w:szCs w:val="18"/>
              </w:rPr>
              <w:t>Local 2D point with uncertainty ellipse</w:t>
            </w:r>
          </w:p>
        </w:tc>
      </w:tr>
      <w:tr w:rsidR="00D87543" w14:paraId="3A1CBFA2"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067574DE" w14:textId="77777777" w:rsidR="00D87543" w:rsidRDefault="00D87543">
            <w:pPr>
              <w:pStyle w:val="TAL"/>
              <w:rPr>
                <w:lang w:eastAsia="zh-CN"/>
              </w:rPr>
            </w:pPr>
            <w:r>
              <w:t>Local</w:t>
            </w:r>
            <w:r>
              <w:rPr>
                <w:lang w:eastAsia="zh-CN"/>
              </w:rPr>
              <w:t>3d</w:t>
            </w:r>
            <w:r>
              <w:t>PointUncertainty</w:t>
            </w:r>
            <w:r>
              <w:rPr>
                <w:lang w:eastAsia="zh-CN"/>
              </w:rPr>
              <w:t>E</w:t>
            </w:r>
            <w:r>
              <w:t>llipsoid</w:t>
            </w:r>
          </w:p>
        </w:tc>
        <w:tc>
          <w:tcPr>
            <w:tcW w:w="1350" w:type="dxa"/>
            <w:tcBorders>
              <w:top w:val="single" w:sz="4" w:space="0" w:color="auto"/>
              <w:left w:val="single" w:sz="4" w:space="0" w:color="auto"/>
              <w:bottom w:val="single" w:sz="4" w:space="0" w:color="auto"/>
              <w:right w:val="single" w:sz="4" w:space="0" w:color="auto"/>
            </w:tcBorders>
            <w:hideMark/>
          </w:tcPr>
          <w:p w14:paraId="631128B6" w14:textId="77777777" w:rsidR="00D87543" w:rsidRDefault="00D87543">
            <w:pPr>
              <w:pStyle w:val="TAL"/>
              <w:rPr>
                <w:lang w:eastAsia="en-GB"/>
              </w:rPr>
            </w:pPr>
            <w:r>
              <w:t>6.1.6.2.</w:t>
            </w:r>
            <w:r>
              <w:rPr>
                <w:lang w:eastAsia="zh-CN"/>
              </w:rPr>
              <w:t>39</w:t>
            </w:r>
          </w:p>
        </w:tc>
        <w:tc>
          <w:tcPr>
            <w:tcW w:w="4023" w:type="dxa"/>
            <w:tcBorders>
              <w:top w:val="single" w:sz="4" w:space="0" w:color="auto"/>
              <w:left w:val="single" w:sz="4" w:space="0" w:color="auto"/>
              <w:bottom w:val="single" w:sz="4" w:space="0" w:color="auto"/>
              <w:right w:val="single" w:sz="4" w:space="0" w:color="auto"/>
            </w:tcBorders>
            <w:hideMark/>
          </w:tcPr>
          <w:p w14:paraId="2453B392" w14:textId="77777777" w:rsidR="00D87543" w:rsidRDefault="00D87543">
            <w:pPr>
              <w:pStyle w:val="TAL"/>
            </w:pPr>
            <w:r>
              <w:rPr>
                <w:rFonts w:cs="Arial"/>
                <w:szCs w:val="18"/>
              </w:rPr>
              <w:t>Local 3D point with uncertainty ellipsoid</w:t>
            </w:r>
          </w:p>
        </w:tc>
      </w:tr>
      <w:tr w:rsidR="00D87543" w14:paraId="2199C131"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7BF06A49" w14:textId="77777777" w:rsidR="00D87543" w:rsidRDefault="00D87543">
            <w:pPr>
              <w:pStyle w:val="TAL"/>
              <w:rPr>
                <w:lang w:eastAsia="zh-CN"/>
              </w:rPr>
            </w:pPr>
            <w:proofErr w:type="spellStart"/>
            <w:r>
              <w:t>UncertaintyEllipsoid</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12A7AD0" w14:textId="77777777" w:rsidR="00D87543" w:rsidRDefault="00D87543">
            <w:pPr>
              <w:pStyle w:val="TAL"/>
              <w:rPr>
                <w:lang w:eastAsia="en-GB"/>
              </w:rPr>
            </w:pPr>
            <w:r>
              <w:t>6.1.6.2.</w:t>
            </w:r>
            <w:r>
              <w:rPr>
                <w:lang w:eastAsia="zh-CN"/>
              </w:rPr>
              <w:t>40</w:t>
            </w:r>
          </w:p>
        </w:tc>
        <w:tc>
          <w:tcPr>
            <w:tcW w:w="4023" w:type="dxa"/>
            <w:tcBorders>
              <w:top w:val="single" w:sz="4" w:space="0" w:color="auto"/>
              <w:left w:val="single" w:sz="4" w:space="0" w:color="auto"/>
              <w:bottom w:val="single" w:sz="4" w:space="0" w:color="auto"/>
              <w:right w:val="single" w:sz="4" w:space="0" w:color="auto"/>
            </w:tcBorders>
            <w:hideMark/>
          </w:tcPr>
          <w:p w14:paraId="65B666FC" w14:textId="77777777" w:rsidR="00D87543" w:rsidRDefault="00D87543">
            <w:pPr>
              <w:pStyle w:val="TAL"/>
            </w:pPr>
            <w:r>
              <w:t>Ellips</w:t>
            </w:r>
            <w:r>
              <w:rPr>
                <w:lang w:eastAsia="zh-CN"/>
              </w:rPr>
              <w:t>oid</w:t>
            </w:r>
            <w:r>
              <w:t xml:space="preserve"> with uncertainty</w:t>
            </w:r>
          </w:p>
        </w:tc>
      </w:tr>
      <w:tr w:rsidR="00D87543" w14:paraId="5172DFE6"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22954101" w14:textId="77777777" w:rsidR="00D87543" w:rsidRDefault="00D87543">
            <w:pPr>
              <w:pStyle w:val="TAL"/>
            </w:pPr>
            <w:proofErr w:type="spellStart"/>
            <w:r>
              <w:rPr>
                <w:lang w:eastAsia="zh-CN"/>
              </w:rPr>
              <w:t>LocalArea</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2EB92C9" w14:textId="77777777" w:rsidR="00D87543" w:rsidRDefault="00D87543">
            <w:pPr>
              <w:pStyle w:val="TAL"/>
            </w:pPr>
            <w:r>
              <w:t>6.1.6.2.</w:t>
            </w:r>
            <w:r>
              <w:rPr>
                <w:lang w:eastAsia="zh-CN"/>
              </w:rPr>
              <w:t>41</w:t>
            </w:r>
          </w:p>
        </w:tc>
        <w:tc>
          <w:tcPr>
            <w:tcW w:w="4023" w:type="dxa"/>
            <w:tcBorders>
              <w:top w:val="single" w:sz="4" w:space="0" w:color="auto"/>
              <w:left w:val="single" w:sz="4" w:space="0" w:color="auto"/>
              <w:bottom w:val="single" w:sz="4" w:space="0" w:color="auto"/>
              <w:right w:val="single" w:sz="4" w:space="0" w:color="auto"/>
            </w:tcBorders>
            <w:hideMark/>
          </w:tcPr>
          <w:p w14:paraId="326B178A" w14:textId="77777777" w:rsidR="00D87543" w:rsidRDefault="00D87543">
            <w:pPr>
              <w:pStyle w:val="TAL"/>
            </w:pPr>
            <w:r>
              <w:rPr>
                <w:lang w:eastAsia="zh-CN"/>
              </w:rPr>
              <w:t>Local</w:t>
            </w:r>
            <w:r>
              <w:t xml:space="preserve"> area specified by different shape</w:t>
            </w:r>
          </w:p>
        </w:tc>
      </w:tr>
      <w:tr w:rsidR="00D87543" w14:paraId="7C4F4CDA"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3F04616E" w14:textId="77777777" w:rsidR="00D87543" w:rsidRDefault="00D87543">
            <w:pPr>
              <w:pStyle w:val="TAL"/>
              <w:rPr>
                <w:lang w:eastAsia="zh-CN"/>
              </w:rPr>
            </w:pPr>
            <w:proofErr w:type="spellStart"/>
            <w:r>
              <w:rPr>
                <w:lang w:eastAsia="zh-CN"/>
              </w:rPr>
              <w:t>UeAreaIndication</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61AA1DD" w14:textId="77777777" w:rsidR="00D87543" w:rsidRDefault="00D87543">
            <w:pPr>
              <w:pStyle w:val="TAL"/>
              <w:rPr>
                <w:lang w:eastAsia="en-GB"/>
              </w:rPr>
            </w:pPr>
            <w:r>
              <w:t>6.1.6.2.42</w:t>
            </w:r>
          </w:p>
        </w:tc>
        <w:tc>
          <w:tcPr>
            <w:tcW w:w="4023" w:type="dxa"/>
            <w:tcBorders>
              <w:top w:val="single" w:sz="4" w:space="0" w:color="auto"/>
              <w:left w:val="single" w:sz="4" w:space="0" w:color="auto"/>
              <w:bottom w:val="single" w:sz="4" w:space="0" w:color="auto"/>
              <w:right w:val="single" w:sz="4" w:space="0" w:color="auto"/>
            </w:tcBorders>
            <w:hideMark/>
          </w:tcPr>
          <w:p w14:paraId="66C05A26" w14:textId="77777777" w:rsidR="00D87543" w:rsidRDefault="00D87543">
            <w:pPr>
              <w:pStyle w:val="TAL"/>
              <w:rPr>
                <w:lang w:eastAsia="zh-CN"/>
              </w:rPr>
            </w:pPr>
            <w:r>
              <w:t>UE area Indication</w:t>
            </w:r>
          </w:p>
        </w:tc>
      </w:tr>
      <w:tr w:rsidR="00D87543" w14:paraId="2DC43734"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09443A5D" w14:textId="77777777" w:rsidR="00D87543" w:rsidRDefault="00D87543">
            <w:pPr>
              <w:pStyle w:val="TAL"/>
              <w:rPr>
                <w:lang w:eastAsia="zh-CN"/>
              </w:rPr>
            </w:pPr>
            <w:r>
              <w:rPr>
                <w:noProof/>
                <w:lang w:eastAsia="zh-CN"/>
              </w:rPr>
              <w:t>MinorLocationQoS</w:t>
            </w:r>
          </w:p>
        </w:tc>
        <w:tc>
          <w:tcPr>
            <w:tcW w:w="1350" w:type="dxa"/>
            <w:tcBorders>
              <w:top w:val="single" w:sz="4" w:space="0" w:color="auto"/>
              <w:left w:val="single" w:sz="4" w:space="0" w:color="auto"/>
              <w:bottom w:val="single" w:sz="4" w:space="0" w:color="auto"/>
              <w:right w:val="single" w:sz="4" w:space="0" w:color="auto"/>
            </w:tcBorders>
            <w:hideMark/>
          </w:tcPr>
          <w:p w14:paraId="197FBC4F" w14:textId="77777777" w:rsidR="00D87543" w:rsidRDefault="00D87543">
            <w:pPr>
              <w:pStyle w:val="TAL"/>
              <w:rPr>
                <w:lang w:eastAsia="en-GB"/>
              </w:rPr>
            </w:pPr>
            <w:r>
              <w:t>6.1.6.2.43</w:t>
            </w:r>
          </w:p>
        </w:tc>
        <w:tc>
          <w:tcPr>
            <w:tcW w:w="4023" w:type="dxa"/>
            <w:tcBorders>
              <w:top w:val="single" w:sz="4" w:space="0" w:color="auto"/>
              <w:left w:val="single" w:sz="4" w:space="0" w:color="auto"/>
              <w:bottom w:val="single" w:sz="4" w:space="0" w:color="auto"/>
              <w:right w:val="single" w:sz="4" w:space="0" w:color="auto"/>
            </w:tcBorders>
            <w:hideMark/>
          </w:tcPr>
          <w:p w14:paraId="5467D0DB" w14:textId="77777777" w:rsidR="00D87543" w:rsidRDefault="00D87543">
            <w:pPr>
              <w:pStyle w:val="TAL"/>
            </w:pPr>
            <w:r>
              <w:t>Minor Location QoS</w:t>
            </w:r>
          </w:p>
        </w:tc>
      </w:tr>
      <w:tr w:rsidR="00D87543" w14:paraId="2DFFBA4F"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5B8690F8" w14:textId="77777777" w:rsidR="00D87543" w:rsidRDefault="00D87543">
            <w:pPr>
              <w:pStyle w:val="TAL"/>
              <w:rPr>
                <w:noProof/>
                <w:lang w:eastAsia="zh-CN"/>
              </w:rPr>
            </w:pPr>
            <w:proofErr w:type="spellStart"/>
            <w:r>
              <w:t>MbsrInfo</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4745415" w14:textId="77777777" w:rsidR="00D87543" w:rsidRDefault="00D87543">
            <w:pPr>
              <w:pStyle w:val="TAL"/>
              <w:rPr>
                <w:lang w:eastAsia="en-GB"/>
              </w:rPr>
            </w:pPr>
            <w:r>
              <w:rPr>
                <w:lang w:eastAsia="zh-CN"/>
              </w:rPr>
              <w:t>6.1.6.2.44</w:t>
            </w:r>
          </w:p>
        </w:tc>
        <w:tc>
          <w:tcPr>
            <w:tcW w:w="4023" w:type="dxa"/>
            <w:tcBorders>
              <w:top w:val="single" w:sz="4" w:space="0" w:color="auto"/>
              <w:left w:val="single" w:sz="4" w:space="0" w:color="auto"/>
              <w:bottom w:val="single" w:sz="4" w:space="0" w:color="auto"/>
              <w:right w:val="single" w:sz="4" w:space="0" w:color="auto"/>
            </w:tcBorders>
            <w:hideMark/>
          </w:tcPr>
          <w:p w14:paraId="0DCA893E" w14:textId="77777777" w:rsidR="00D87543" w:rsidRDefault="00D87543">
            <w:pPr>
              <w:pStyle w:val="TAL"/>
            </w:pPr>
            <w:r>
              <w:rPr>
                <w:rFonts w:cs="Arial"/>
                <w:color w:val="000000" w:themeColor="text1"/>
                <w:szCs w:val="18"/>
                <w:lang w:eastAsia="zh-CN"/>
              </w:rPr>
              <w:t>MBSR Information</w:t>
            </w:r>
          </w:p>
        </w:tc>
      </w:tr>
      <w:tr w:rsidR="00D87543" w14:paraId="74B5EAE4"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469B37AC" w14:textId="77777777" w:rsidR="00D87543" w:rsidRDefault="00D87543">
            <w:pPr>
              <w:pStyle w:val="TAL"/>
            </w:pPr>
            <w:r>
              <w:t>Altitude</w:t>
            </w:r>
          </w:p>
        </w:tc>
        <w:tc>
          <w:tcPr>
            <w:tcW w:w="1350" w:type="dxa"/>
            <w:tcBorders>
              <w:top w:val="single" w:sz="4" w:space="0" w:color="auto"/>
              <w:left w:val="single" w:sz="4" w:space="0" w:color="auto"/>
              <w:bottom w:val="single" w:sz="4" w:space="0" w:color="auto"/>
              <w:right w:val="single" w:sz="4" w:space="0" w:color="auto"/>
            </w:tcBorders>
            <w:hideMark/>
          </w:tcPr>
          <w:p w14:paraId="4BB3AC8E" w14:textId="77777777" w:rsidR="00D87543" w:rsidRDefault="00D87543">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46EFB314" w14:textId="77777777" w:rsidR="00D87543" w:rsidRDefault="00D87543">
            <w:pPr>
              <w:pStyle w:val="TAL"/>
              <w:rPr>
                <w:rFonts w:cs="Arial"/>
                <w:szCs w:val="18"/>
              </w:rPr>
            </w:pPr>
            <w:r>
              <w:t>Indicates value of altitude</w:t>
            </w:r>
          </w:p>
        </w:tc>
      </w:tr>
      <w:tr w:rsidR="00D87543" w14:paraId="45E131A8"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02012ADD" w14:textId="77777777" w:rsidR="00D87543" w:rsidRDefault="00D87543">
            <w:pPr>
              <w:pStyle w:val="TAL"/>
            </w:pPr>
            <w:r>
              <w:t>Angle</w:t>
            </w:r>
          </w:p>
        </w:tc>
        <w:tc>
          <w:tcPr>
            <w:tcW w:w="1350" w:type="dxa"/>
            <w:tcBorders>
              <w:top w:val="single" w:sz="4" w:space="0" w:color="auto"/>
              <w:left w:val="single" w:sz="4" w:space="0" w:color="auto"/>
              <w:bottom w:val="single" w:sz="4" w:space="0" w:color="auto"/>
              <w:right w:val="single" w:sz="4" w:space="0" w:color="auto"/>
            </w:tcBorders>
            <w:hideMark/>
          </w:tcPr>
          <w:p w14:paraId="01D6017C" w14:textId="77777777" w:rsidR="00D87543" w:rsidRDefault="00D87543">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0A039113" w14:textId="77777777" w:rsidR="00D87543" w:rsidRDefault="00D87543">
            <w:pPr>
              <w:pStyle w:val="TAL"/>
              <w:rPr>
                <w:rFonts w:cs="Arial"/>
                <w:szCs w:val="18"/>
              </w:rPr>
            </w:pPr>
            <w:r>
              <w:t>Indicates value of angle</w:t>
            </w:r>
          </w:p>
        </w:tc>
      </w:tr>
      <w:tr w:rsidR="00D87543" w14:paraId="316F83D6"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6B3ACF3E" w14:textId="77777777" w:rsidR="00D87543" w:rsidRDefault="00D87543">
            <w:pPr>
              <w:pStyle w:val="TAL"/>
            </w:pPr>
            <w:r>
              <w:t>Uncertainty</w:t>
            </w:r>
          </w:p>
        </w:tc>
        <w:tc>
          <w:tcPr>
            <w:tcW w:w="1350" w:type="dxa"/>
            <w:tcBorders>
              <w:top w:val="single" w:sz="4" w:space="0" w:color="auto"/>
              <w:left w:val="single" w:sz="4" w:space="0" w:color="auto"/>
              <w:bottom w:val="single" w:sz="4" w:space="0" w:color="auto"/>
              <w:right w:val="single" w:sz="4" w:space="0" w:color="auto"/>
            </w:tcBorders>
            <w:hideMark/>
          </w:tcPr>
          <w:p w14:paraId="4A2D63A7" w14:textId="77777777" w:rsidR="00D87543" w:rsidRDefault="00D87543">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4A54C752" w14:textId="77777777" w:rsidR="00D87543" w:rsidRDefault="00D87543">
            <w:pPr>
              <w:pStyle w:val="TAL"/>
              <w:rPr>
                <w:rFonts w:cs="Arial"/>
                <w:szCs w:val="18"/>
              </w:rPr>
            </w:pPr>
            <w:r>
              <w:t>Indicates value of uncertainty</w:t>
            </w:r>
          </w:p>
        </w:tc>
      </w:tr>
      <w:tr w:rsidR="00D87543" w14:paraId="623E7C91"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1E216390" w14:textId="77777777" w:rsidR="00D87543" w:rsidRDefault="00D87543">
            <w:pPr>
              <w:pStyle w:val="TAL"/>
            </w:pPr>
            <w:r>
              <w:t>Orientation</w:t>
            </w:r>
          </w:p>
        </w:tc>
        <w:tc>
          <w:tcPr>
            <w:tcW w:w="1350" w:type="dxa"/>
            <w:tcBorders>
              <w:top w:val="single" w:sz="4" w:space="0" w:color="auto"/>
              <w:left w:val="single" w:sz="4" w:space="0" w:color="auto"/>
              <w:bottom w:val="single" w:sz="4" w:space="0" w:color="auto"/>
              <w:right w:val="single" w:sz="4" w:space="0" w:color="auto"/>
            </w:tcBorders>
            <w:hideMark/>
          </w:tcPr>
          <w:p w14:paraId="01F55559" w14:textId="77777777" w:rsidR="00D87543" w:rsidRDefault="00D87543">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3BD7D621" w14:textId="77777777" w:rsidR="00D87543" w:rsidRDefault="00D87543">
            <w:pPr>
              <w:pStyle w:val="TAL"/>
              <w:rPr>
                <w:rFonts w:cs="Arial"/>
                <w:szCs w:val="18"/>
              </w:rPr>
            </w:pPr>
            <w:r>
              <w:t>Indicates value of orientation angle</w:t>
            </w:r>
          </w:p>
        </w:tc>
      </w:tr>
      <w:tr w:rsidR="00D87543" w14:paraId="62A666B6"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123DA996" w14:textId="77777777" w:rsidR="00D87543" w:rsidRDefault="00D87543">
            <w:pPr>
              <w:pStyle w:val="TAL"/>
            </w:pPr>
            <w:r>
              <w:t>Confidence</w:t>
            </w:r>
          </w:p>
        </w:tc>
        <w:tc>
          <w:tcPr>
            <w:tcW w:w="1350" w:type="dxa"/>
            <w:tcBorders>
              <w:top w:val="single" w:sz="4" w:space="0" w:color="auto"/>
              <w:left w:val="single" w:sz="4" w:space="0" w:color="auto"/>
              <w:bottom w:val="single" w:sz="4" w:space="0" w:color="auto"/>
              <w:right w:val="single" w:sz="4" w:space="0" w:color="auto"/>
            </w:tcBorders>
            <w:hideMark/>
          </w:tcPr>
          <w:p w14:paraId="629F89FA" w14:textId="77777777" w:rsidR="00D87543" w:rsidRDefault="00D87543">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1D7D154A" w14:textId="77777777" w:rsidR="00D87543" w:rsidRDefault="00D87543">
            <w:pPr>
              <w:pStyle w:val="TAL"/>
              <w:rPr>
                <w:rFonts w:cs="Arial"/>
                <w:szCs w:val="18"/>
              </w:rPr>
            </w:pPr>
            <w:r>
              <w:t>Indicates value of confidence</w:t>
            </w:r>
          </w:p>
        </w:tc>
      </w:tr>
      <w:tr w:rsidR="00D87543" w14:paraId="3DEFCFEE"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24BF421D" w14:textId="77777777" w:rsidR="00D87543" w:rsidRDefault="00D87543">
            <w:pPr>
              <w:pStyle w:val="TAL"/>
            </w:pPr>
            <w:r>
              <w:t>Accuracy</w:t>
            </w:r>
          </w:p>
        </w:tc>
        <w:tc>
          <w:tcPr>
            <w:tcW w:w="1350" w:type="dxa"/>
            <w:tcBorders>
              <w:top w:val="single" w:sz="4" w:space="0" w:color="auto"/>
              <w:left w:val="single" w:sz="4" w:space="0" w:color="auto"/>
              <w:bottom w:val="single" w:sz="4" w:space="0" w:color="auto"/>
              <w:right w:val="single" w:sz="4" w:space="0" w:color="auto"/>
            </w:tcBorders>
            <w:hideMark/>
          </w:tcPr>
          <w:p w14:paraId="58581EE3" w14:textId="77777777" w:rsidR="00D87543" w:rsidRDefault="00D87543">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47A5C7D3" w14:textId="77777777" w:rsidR="00D87543" w:rsidRDefault="00D87543">
            <w:pPr>
              <w:pStyle w:val="TAL"/>
              <w:rPr>
                <w:rFonts w:cs="Arial"/>
                <w:szCs w:val="18"/>
              </w:rPr>
            </w:pPr>
            <w:r>
              <w:t>Indicates value of accuracy</w:t>
            </w:r>
          </w:p>
        </w:tc>
      </w:tr>
      <w:tr w:rsidR="00D87543" w14:paraId="73C641D1"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3408B4FA" w14:textId="77777777" w:rsidR="00D87543" w:rsidRDefault="00D87543">
            <w:pPr>
              <w:pStyle w:val="TAL"/>
            </w:pPr>
            <w:proofErr w:type="spellStart"/>
            <w:r>
              <w:t>InnerRadius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D13BAA7" w14:textId="77777777" w:rsidR="00D87543" w:rsidRDefault="00D87543">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08EC7EB9" w14:textId="77777777" w:rsidR="00D87543" w:rsidRDefault="00D87543">
            <w:pPr>
              <w:pStyle w:val="TAL"/>
              <w:rPr>
                <w:rFonts w:cs="Arial"/>
                <w:szCs w:val="18"/>
              </w:rPr>
            </w:pPr>
            <w:r>
              <w:t>Indicates value of the inner radius</w:t>
            </w:r>
          </w:p>
        </w:tc>
      </w:tr>
      <w:tr w:rsidR="00D87543" w14:paraId="33D2091B"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17D7DB20" w14:textId="77777777" w:rsidR="00D87543" w:rsidRDefault="00D87543">
            <w:pPr>
              <w:pStyle w:val="TAL"/>
            </w:pPr>
            <w:proofErr w:type="spellStart"/>
            <w:r>
              <w:t>CorrelationID</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EFE1931" w14:textId="77777777" w:rsidR="00D87543" w:rsidRDefault="00D87543">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051939FB" w14:textId="77777777" w:rsidR="00D87543" w:rsidRDefault="00D87543">
            <w:pPr>
              <w:pStyle w:val="TAL"/>
              <w:rPr>
                <w:rFonts w:cs="Arial"/>
                <w:szCs w:val="18"/>
              </w:rPr>
            </w:pPr>
            <w:r>
              <w:t>LCS Correlation ID</w:t>
            </w:r>
          </w:p>
        </w:tc>
      </w:tr>
      <w:tr w:rsidR="00D87543" w14:paraId="01989FA6"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1BB4301F" w14:textId="77777777" w:rsidR="00D87543" w:rsidRDefault="00D87543">
            <w:pPr>
              <w:pStyle w:val="TAL"/>
            </w:pPr>
            <w:proofErr w:type="spellStart"/>
            <w:r>
              <w:t>AgeOfLocationEstimate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AA6CA89" w14:textId="77777777" w:rsidR="00D87543" w:rsidRDefault="00D87543">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1BB4C93B" w14:textId="77777777" w:rsidR="00D87543" w:rsidRDefault="00D87543">
            <w:pPr>
              <w:pStyle w:val="TAL"/>
              <w:rPr>
                <w:rFonts w:cs="Arial"/>
                <w:szCs w:val="18"/>
              </w:rPr>
            </w:pPr>
            <w:r>
              <w:t>Indicates value of the age of the location estimate</w:t>
            </w:r>
          </w:p>
        </w:tc>
      </w:tr>
      <w:tr w:rsidR="00D87543" w14:paraId="0B1102A0"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57315428" w14:textId="77777777" w:rsidR="00D87543" w:rsidRDefault="00D87543">
            <w:pPr>
              <w:pStyle w:val="TAL"/>
            </w:pPr>
            <w:proofErr w:type="spellStart"/>
            <w:r>
              <w:t>HorizontalSpeed</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A766CDC" w14:textId="77777777" w:rsidR="00D87543" w:rsidRDefault="00D87543">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4C3AE932" w14:textId="77777777" w:rsidR="00D87543" w:rsidRDefault="00D87543">
            <w:pPr>
              <w:pStyle w:val="TAL"/>
              <w:rPr>
                <w:rFonts w:cs="Arial"/>
                <w:szCs w:val="18"/>
              </w:rPr>
            </w:pPr>
            <w:r>
              <w:t>Indicates value of horizontal speed</w:t>
            </w:r>
          </w:p>
        </w:tc>
      </w:tr>
      <w:tr w:rsidR="00D87543" w14:paraId="28BD5C31"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269E7756" w14:textId="77777777" w:rsidR="00D87543" w:rsidRDefault="00D87543">
            <w:pPr>
              <w:pStyle w:val="TAL"/>
            </w:pPr>
            <w:proofErr w:type="spellStart"/>
            <w:r>
              <w:t>VerticalSpeed</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854F576" w14:textId="77777777" w:rsidR="00D87543" w:rsidRDefault="00D87543">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5E5973D3" w14:textId="77777777" w:rsidR="00D87543" w:rsidRDefault="00D87543">
            <w:pPr>
              <w:pStyle w:val="TAL"/>
              <w:rPr>
                <w:rFonts w:cs="Arial"/>
                <w:szCs w:val="18"/>
              </w:rPr>
            </w:pPr>
            <w:r>
              <w:t>Indicates value of vertical speed</w:t>
            </w:r>
          </w:p>
        </w:tc>
      </w:tr>
      <w:tr w:rsidR="00D87543" w14:paraId="70C30CE3"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038684EB" w14:textId="77777777" w:rsidR="00D87543" w:rsidRDefault="00D87543">
            <w:pPr>
              <w:pStyle w:val="TAL"/>
            </w:pPr>
            <w:proofErr w:type="spellStart"/>
            <w:r>
              <w:t>SpeedUncertainty</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AA5D8ED" w14:textId="77777777" w:rsidR="00D87543" w:rsidRDefault="00D87543">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277FE6B9" w14:textId="77777777" w:rsidR="00D87543" w:rsidRDefault="00D87543">
            <w:pPr>
              <w:pStyle w:val="TAL"/>
              <w:rPr>
                <w:rFonts w:cs="Arial"/>
                <w:szCs w:val="18"/>
              </w:rPr>
            </w:pPr>
            <w:r>
              <w:t>Indicates value of speed uncertainty</w:t>
            </w:r>
          </w:p>
        </w:tc>
      </w:tr>
      <w:tr w:rsidR="00D87543" w14:paraId="70B2391F"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05D25DD3" w14:textId="77777777" w:rsidR="00D87543" w:rsidRDefault="00D87543">
            <w:pPr>
              <w:pStyle w:val="TAL"/>
            </w:pPr>
            <w:proofErr w:type="spellStart"/>
            <w:r>
              <w:rPr>
                <w:lang w:val="en-US"/>
              </w:rPr>
              <w:lastRenderedPageBreak/>
              <w:t>BarometricPressure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726616C8" w14:textId="77777777" w:rsidR="00D87543" w:rsidRDefault="00D87543">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5184DA29" w14:textId="77777777" w:rsidR="00D87543" w:rsidRDefault="00D87543">
            <w:pPr>
              <w:pStyle w:val="TAL"/>
              <w:rPr>
                <w:rFonts w:cs="Arial"/>
                <w:szCs w:val="18"/>
              </w:rPr>
            </w:pPr>
            <w:r>
              <w:t>Specifies the measured uncompensated atmospheric pressure</w:t>
            </w:r>
          </w:p>
        </w:tc>
      </w:tr>
      <w:tr w:rsidR="00D87543" w14:paraId="2BD4D7AE"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00465F7D" w14:textId="77777777" w:rsidR="00D87543" w:rsidRDefault="00D87543">
            <w:pPr>
              <w:pStyle w:val="TAL"/>
            </w:pPr>
            <w:proofErr w:type="spellStart"/>
            <w:r>
              <w:t>LcsServiceType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6C9F064" w14:textId="77777777" w:rsidR="00D87543" w:rsidRDefault="00D87543">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2C17E5BA" w14:textId="77777777" w:rsidR="00D87543" w:rsidRDefault="00D87543">
            <w:pPr>
              <w:pStyle w:val="TAL"/>
              <w:rPr>
                <w:rFonts w:cs="Arial"/>
                <w:szCs w:val="18"/>
              </w:rPr>
            </w:pPr>
            <w:r>
              <w:t>LCS service type</w:t>
            </w:r>
          </w:p>
        </w:tc>
      </w:tr>
      <w:tr w:rsidR="00D87543" w14:paraId="74059B2B"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1F62F026" w14:textId="77777777" w:rsidR="00D87543" w:rsidRDefault="00D87543">
            <w:pPr>
              <w:pStyle w:val="TAL"/>
              <w:rPr>
                <w:sz w:val="20"/>
              </w:rPr>
            </w:pPr>
            <w:proofErr w:type="spellStart"/>
            <w:r>
              <w:t>LdrReference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1A3B5A7" w14:textId="77777777" w:rsidR="00D87543" w:rsidRDefault="00D87543">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707C84F5" w14:textId="77777777" w:rsidR="00D87543" w:rsidRDefault="00D87543">
            <w:pPr>
              <w:pStyle w:val="TAL"/>
              <w:rPr>
                <w:rFonts w:cs="Arial"/>
                <w:szCs w:val="18"/>
              </w:rPr>
            </w:pPr>
            <w:r>
              <w:t>LDR Reference</w:t>
            </w:r>
          </w:p>
        </w:tc>
      </w:tr>
      <w:tr w:rsidR="00D87543" w14:paraId="0116191A"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161EBDAE" w14:textId="77777777" w:rsidR="00D87543" w:rsidRDefault="00D87543">
            <w:pPr>
              <w:pStyle w:val="TAL"/>
            </w:pPr>
            <w:proofErr w:type="spellStart"/>
            <w:r>
              <w:t>LirReference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45F75D5" w14:textId="77777777" w:rsidR="00D87543" w:rsidRDefault="00D87543">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4D383A01" w14:textId="77777777" w:rsidR="00D87543" w:rsidRDefault="00D87543">
            <w:pPr>
              <w:pStyle w:val="TAL"/>
            </w:pPr>
            <w:r>
              <w:t>LIR Reference</w:t>
            </w:r>
          </w:p>
        </w:tc>
      </w:tr>
      <w:tr w:rsidR="00D87543" w14:paraId="08B14951"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47CD9AAA" w14:textId="77777777" w:rsidR="00D87543" w:rsidRDefault="00D87543">
            <w:pPr>
              <w:pStyle w:val="TAL"/>
              <w:rPr>
                <w:sz w:val="20"/>
              </w:rPr>
            </w:pPr>
            <w:proofErr w:type="spellStart"/>
            <w:r>
              <w:t>ReportingAmount</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5B349A5" w14:textId="77777777" w:rsidR="00D87543" w:rsidRDefault="00D87543">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3A1D14BC" w14:textId="77777777" w:rsidR="00D87543" w:rsidRDefault="00D87543">
            <w:pPr>
              <w:pStyle w:val="TAL"/>
              <w:rPr>
                <w:rFonts w:cs="Arial"/>
                <w:szCs w:val="18"/>
              </w:rPr>
            </w:pPr>
            <w:r>
              <w:t>Number of required periodic event reports</w:t>
            </w:r>
          </w:p>
        </w:tc>
      </w:tr>
      <w:tr w:rsidR="00D87543" w14:paraId="62DCA936"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145653D0" w14:textId="77777777" w:rsidR="00D87543" w:rsidRDefault="00D87543">
            <w:pPr>
              <w:pStyle w:val="TAL"/>
              <w:rPr>
                <w:sz w:val="20"/>
              </w:rPr>
            </w:pPr>
            <w:proofErr w:type="spellStart"/>
            <w:r>
              <w:t>ReportingInterval</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EDA0C8E" w14:textId="77777777" w:rsidR="00D87543" w:rsidRDefault="00D87543">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1E20940E" w14:textId="77777777" w:rsidR="00D87543" w:rsidRDefault="00D87543">
            <w:pPr>
              <w:pStyle w:val="TAL"/>
              <w:rPr>
                <w:rFonts w:cs="Arial"/>
                <w:szCs w:val="18"/>
              </w:rPr>
            </w:pPr>
            <w:r>
              <w:t xml:space="preserve">Event reporting periodic interval </w:t>
            </w:r>
          </w:p>
        </w:tc>
      </w:tr>
      <w:tr w:rsidR="00D87543" w14:paraId="73450CA8"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46546B70" w14:textId="77777777" w:rsidR="00D87543" w:rsidRDefault="00D87543">
            <w:pPr>
              <w:pStyle w:val="TAL"/>
              <w:rPr>
                <w:sz w:val="20"/>
              </w:rPr>
            </w:pPr>
            <w:proofErr w:type="spellStart"/>
            <w:r>
              <w:t>MinimumInterval</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FAA73F7" w14:textId="77777777" w:rsidR="00D87543" w:rsidRDefault="00D87543">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392FA120" w14:textId="77777777" w:rsidR="00D87543" w:rsidRDefault="00D87543">
            <w:pPr>
              <w:pStyle w:val="TAL"/>
              <w:rPr>
                <w:rFonts w:cs="Arial"/>
                <w:szCs w:val="18"/>
              </w:rPr>
            </w:pPr>
            <w:r>
              <w:t>Minimum interval between event reports</w:t>
            </w:r>
          </w:p>
        </w:tc>
      </w:tr>
      <w:tr w:rsidR="00D87543" w14:paraId="2474EC5D"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3B038689" w14:textId="77777777" w:rsidR="00D87543" w:rsidRDefault="00D87543">
            <w:pPr>
              <w:pStyle w:val="TAL"/>
              <w:rPr>
                <w:sz w:val="20"/>
              </w:rPr>
            </w:pPr>
            <w:proofErr w:type="spellStart"/>
            <w:r>
              <w:t>MaximumInterval</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14D1934" w14:textId="77777777" w:rsidR="00D87543" w:rsidRDefault="00D87543">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55CC94CA" w14:textId="77777777" w:rsidR="00D87543" w:rsidRDefault="00D87543">
            <w:pPr>
              <w:pStyle w:val="TAL"/>
              <w:rPr>
                <w:rFonts w:cs="Arial"/>
                <w:szCs w:val="18"/>
              </w:rPr>
            </w:pPr>
            <w:r>
              <w:t>Maximum interval between event reports</w:t>
            </w:r>
          </w:p>
        </w:tc>
      </w:tr>
      <w:tr w:rsidR="00D87543" w14:paraId="6F746266"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349C839A" w14:textId="77777777" w:rsidR="00D87543" w:rsidRDefault="00D87543">
            <w:pPr>
              <w:pStyle w:val="TAL"/>
              <w:rPr>
                <w:sz w:val="20"/>
              </w:rPr>
            </w:pPr>
            <w:proofErr w:type="spellStart"/>
            <w:r>
              <w:t>SamplingInterval</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73718049" w14:textId="77777777" w:rsidR="00D87543" w:rsidRDefault="00D87543">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64536C73" w14:textId="77777777" w:rsidR="00D87543" w:rsidRDefault="00D87543">
            <w:pPr>
              <w:pStyle w:val="TAL"/>
              <w:rPr>
                <w:rFonts w:cs="Arial"/>
                <w:szCs w:val="18"/>
              </w:rPr>
            </w:pPr>
            <w:r>
              <w:t>Maximum time interval between consecutive evaluations by a UE of a trigger event</w:t>
            </w:r>
          </w:p>
        </w:tc>
      </w:tr>
      <w:tr w:rsidR="00D87543" w14:paraId="672AC920"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5EEFCF1A" w14:textId="77777777" w:rsidR="00D87543" w:rsidRDefault="00D87543">
            <w:pPr>
              <w:pStyle w:val="TAL"/>
              <w:rPr>
                <w:sz w:val="20"/>
              </w:rPr>
            </w:pPr>
            <w:proofErr w:type="spellStart"/>
            <w:r>
              <w:t>ReportingDuration</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0E8EF97" w14:textId="77777777" w:rsidR="00D87543" w:rsidRDefault="00D87543">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733C30D8" w14:textId="77777777" w:rsidR="00D87543" w:rsidRDefault="00D87543">
            <w:pPr>
              <w:pStyle w:val="TAL"/>
              <w:rPr>
                <w:rFonts w:cs="Arial"/>
                <w:szCs w:val="18"/>
              </w:rPr>
            </w:pPr>
            <w:r>
              <w:t>Maximum duration of event reporting</w:t>
            </w:r>
          </w:p>
        </w:tc>
      </w:tr>
      <w:tr w:rsidR="00D87543" w14:paraId="77BC4C04"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6F72B7CC" w14:textId="77777777" w:rsidR="00D87543" w:rsidRDefault="00D87543">
            <w:pPr>
              <w:pStyle w:val="TAL"/>
              <w:rPr>
                <w:sz w:val="20"/>
              </w:rPr>
            </w:pPr>
            <w:proofErr w:type="spellStart"/>
            <w:r>
              <w:t>LinearDistance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F0211E2" w14:textId="77777777" w:rsidR="00D87543" w:rsidRDefault="00D87543">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2D74DFD9" w14:textId="77777777" w:rsidR="00D87543" w:rsidRDefault="00D87543">
            <w:pPr>
              <w:pStyle w:val="TAL"/>
              <w:rPr>
                <w:rFonts w:cs="Arial"/>
                <w:szCs w:val="18"/>
              </w:rPr>
            </w:pPr>
            <w:r>
              <w:t>Minimum straight line distance moved by a UE to trigger a motion event report</w:t>
            </w:r>
          </w:p>
        </w:tc>
      </w:tr>
      <w:tr w:rsidR="00D87543" w14:paraId="4A9F885F"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0DBD1A89" w14:textId="77777777" w:rsidR="00D87543" w:rsidRDefault="00D87543">
            <w:pPr>
              <w:pStyle w:val="TAL"/>
              <w:rPr>
                <w:sz w:val="20"/>
              </w:rPr>
            </w:pPr>
            <w:proofErr w:type="spellStart"/>
            <w:r>
              <w:t>LMFIdentification</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AAFAE98" w14:textId="77777777" w:rsidR="00D87543" w:rsidRDefault="00D87543">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30C9D93B" w14:textId="77777777" w:rsidR="00D87543" w:rsidRDefault="00D87543">
            <w:pPr>
              <w:pStyle w:val="TAL"/>
              <w:rPr>
                <w:rFonts w:cs="Arial"/>
                <w:szCs w:val="18"/>
              </w:rPr>
            </w:pPr>
            <w:r>
              <w:t>LMF identification</w:t>
            </w:r>
          </w:p>
        </w:tc>
      </w:tr>
      <w:tr w:rsidR="00D87543" w14:paraId="70EEA62D"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653F797A" w14:textId="77777777" w:rsidR="00D87543" w:rsidRDefault="00D87543">
            <w:pPr>
              <w:pStyle w:val="TAL"/>
              <w:rPr>
                <w:sz w:val="20"/>
              </w:rPr>
            </w:pPr>
            <w:proofErr w:type="spellStart"/>
            <w:r>
              <w:rPr>
                <w:lang w:eastAsia="zh-CN"/>
              </w:rPr>
              <w:t>EventReportCounter</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F243CC6" w14:textId="77777777" w:rsidR="00D87543" w:rsidRDefault="00D87543">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3C3C50A5" w14:textId="77777777" w:rsidR="00D87543" w:rsidRDefault="00D87543">
            <w:pPr>
              <w:pStyle w:val="TAL"/>
              <w:rPr>
                <w:rFonts w:cs="Arial"/>
                <w:szCs w:val="18"/>
              </w:rPr>
            </w:pPr>
            <w:r>
              <w:t>Number of event reports received from the target UE</w:t>
            </w:r>
          </w:p>
        </w:tc>
      </w:tr>
      <w:tr w:rsidR="00D87543" w14:paraId="24B53C92"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0E69FD31" w14:textId="77777777" w:rsidR="00D87543" w:rsidRDefault="00D87543">
            <w:pPr>
              <w:pStyle w:val="TAL"/>
              <w:rPr>
                <w:sz w:val="20"/>
              </w:rPr>
            </w:pPr>
            <w:proofErr w:type="spellStart"/>
            <w:r>
              <w:t>EventReportDuration</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323098F" w14:textId="77777777" w:rsidR="00D87543" w:rsidRDefault="00D87543">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423274BD" w14:textId="77777777" w:rsidR="00D87543" w:rsidRDefault="00D87543">
            <w:pPr>
              <w:pStyle w:val="TAL"/>
              <w:rPr>
                <w:rFonts w:cs="Arial"/>
                <w:szCs w:val="18"/>
              </w:rPr>
            </w:pPr>
            <w:r>
              <w:t>Duration of event reporting</w:t>
            </w:r>
          </w:p>
        </w:tc>
      </w:tr>
      <w:tr w:rsidR="00D87543" w14:paraId="789EBF31"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57E17292" w14:textId="77777777" w:rsidR="00D87543" w:rsidRDefault="00D87543">
            <w:pPr>
              <w:pStyle w:val="TAL"/>
            </w:pPr>
            <w:proofErr w:type="spellStart"/>
            <w:r>
              <w:rPr>
                <w:lang w:eastAsia="zh-CN"/>
              </w:rPr>
              <w:t>UePositioningCapabilities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7EF53A74" w14:textId="77777777" w:rsidR="00D87543" w:rsidRDefault="00D87543">
            <w:pPr>
              <w:pStyle w:val="TAL"/>
            </w:pPr>
            <w:r>
              <w:rPr>
                <w:lang w:eastAsia="zh-CN"/>
              </w:rPr>
              <w:t>6.1.6.3.2</w:t>
            </w:r>
          </w:p>
        </w:tc>
        <w:tc>
          <w:tcPr>
            <w:tcW w:w="4023" w:type="dxa"/>
            <w:tcBorders>
              <w:top w:val="single" w:sz="4" w:space="0" w:color="auto"/>
              <w:left w:val="single" w:sz="4" w:space="0" w:color="auto"/>
              <w:bottom w:val="single" w:sz="4" w:space="0" w:color="auto"/>
              <w:right w:val="single" w:sz="4" w:space="0" w:color="auto"/>
            </w:tcBorders>
            <w:hideMark/>
          </w:tcPr>
          <w:p w14:paraId="20D0782B" w14:textId="77777777" w:rsidR="00D87543" w:rsidRDefault="00D87543">
            <w:pPr>
              <w:pStyle w:val="TAL"/>
            </w:pPr>
            <w:r>
              <w:rPr>
                <w:lang w:eastAsia="zh-CN"/>
              </w:rPr>
              <w:t>Indicates the positioning capabilities supported by the UE.</w:t>
            </w:r>
          </w:p>
        </w:tc>
      </w:tr>
      <w:tr w:rsidR="00D87543" w14:paraId="15C90118"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7D19B621" w14:textId="77777777" w:rsidR="00D87543" w:rsidRDefault="00D87543">
            <w:pPr>
              <w:pStyle w:val="TAL"/>
              <w:rPr>
                <w:lang w:eastAsia="zh-CN"/>
              </w:rPr>
            </w:pPr>
            <w:proofErr w:type="spellStart"/>
            <w:r>
              <w:rPr>
                <w:lang w:eastAsia="zh-CN"/>
              </w:rPr>
              <w:t>UeUpPositioningCapabilities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E6D0F97" w14:textId="77777777" w:rsidR="00D87543" w:rsidRDefault="00D87543">
            <w:pPr>
              <w:pStyle w:val="TAL"/>
              <w:rPr>
                <w:lang w:eastAsia="zh-CN"/>
              </w:rPr>
            </w:pPr>
            <w:r>
              <w:rPr>
                <w:lang w:eastAsia="zh-CN"/>
              </w:rPr>
              <w:t>6.1.6.3.2</w:t>
            </w:r>
          </w:p>
        </w:tc>
        <w:tc>
          <w:tcPr>
            <w:tcW w:w="4023" w:type="dxa"/>
            <w:tcBorders>
              <w:top w:val="single" w:sz="4" w:space="0" w:color="auto"/>
              <w:left w:val="single" w:sz="4" w:space="0" w:color="auto"/>
              <w:bottom w:val="single" w:sz="4" w:space="0" w:color="auto"/>
              <w:right w:val="single" w:sz="4" w:space="0" w:color="auto"/>
            </w:tcBorders>
            <w:hideMark/>
          </w:tcPr>
          <w:p w14:paraId="18FBFA96" w14:textId="77777777" w:rsidR="00D87543" w:rsidRDefault="00D87543">
            <w:pPr>
              <w:pStyle w:val="TAL"/>
              <w:rPr>
                <w:lang w:eastAsia="zh-CN"/>
              </w:rPr>
            </w:pPr>
            <w:r>
              <w:rPr>
                <w:lang w:eastAsia="zh-CN"/>
              </w:rPr>
              <w:t>Indicates the user plane positioning capabilities supported by the UE.</w:t>
            </w:r>
          </w:p>
        </w:tc>
      </w:tr>
      <w:tr w:rsidR="00D87543" w14:paraId="66D6AEB3"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5B3BBCD3" w14:textId="77777777" w:rsidR="00D87543" w:rsidRDefault="00D87543">
            <w:pPr>
              <w:pStyle w:val="TAL"/>
              <w:rPr>
                <w:lang w:eastAsia="en-GB"/>
              </w:rPr>
            </w:pPr>
            <w:proofErr w:type="spellStart"/>
            <w:r>
              <w:t>ExternalClientType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DC7D2F4" w14:textId="77777777" w:rsidR="00D87543" w:rsidRDefault="00D87543">
            <w:pPr>
              <w:pStyle w:val="TAL"/>
            </w:pPr>
            <w:r>
              <w:t>6.1.6.3.3</w:t>
            </w:r>
          </w:p>
        </w:tc>
        <w:tc>
          <w:tcPr>
            <w:tcW w:w="4023" w:type="dxa"/>
            <w:tcBorders>
              <w:top w:val="single" w:sz="4" w:space="0" w:color="auto"/>
              <w:left w:val="single" w:sz="4" w:space="0" w:color="auto"/>
              <w:bottom w:val="single" w:sz="4" w:space="0" w:color="auto"/>
              <w:right w:val="single" w:sz="4" w:space="0" w:color="auto"/>
            </w:tcBorders>
            <w:hideMark/>
          </w:tcPr>
          <w:p w14:paraId="15F4AE7D" w14:textId="77777777" w:rsidR="00D87543" w:rsidRDefault="00D87543">
            <w:pPr>
              <w:pStyle w:val="TAL"/>
              <w:rPr>
                <w:rFonts w:cs="Arial"/>
                <w:szCs w:val="18"/>
              </w:rPr>
            </w:pPr>
            <w:r>
              <w:t>Indicates types of External Clients</w:t>
            </w:r>
          </w:p>
        </w:tc>
      </w:tr>
      <w:tr w:rsidR="00D87543" w14:paraId="2C167670"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54F8F932" w14:textId="77777777" w:rsidR="00D87543" w:rsidRDefault="00D87543">
            <w:pPr>
              <w:pStyle w:val="TAL"/>
            </w:pPr>
            <w:proofErr w:type="spellStart"/>
            <w:r>
              <w:t>SupportedGADShapes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E7CC9C7" w14:textId="77777777" w:rsidR="00D87543" w:rsidRDefault="00D87543">
            <w:pPr>
              <w:pStyle w:val="TAL"/>
            </w:pPr>
            <w:r>
              <w:t>6.1.6.3.4</w:t>
            </w:r>
          </w:p>
        </w:tc>
        <w:tc>
          <w:tcPr>
            <w:tcW w:w="4023" w:type="dxa"/>
            <w:tcBorders>
              <w:top w:val="single" w:sz="4" w:space="0" w:color="auto"/>
              <w:left w:val="single" w:sz="4" w:space="0" w:color="auto"/>
              <w:bottom w:val="single" w:sz="4" w:space="0" w:color="auto"/>
              <w:right w:val="single" w:sz="4" w:space="0" w:color="auto"/>
            </w:tcBorders>
            <w:hideMark/>
          </w:tcPr>
          <w:p w14:paraId="4455D699" w14:textId="77777777" w:rsidR="00D87543" w:rsidRDefault="00D87543">
            <w:pPr>
              <w:pStyle w:val="TAL"/>
              <w:rPr>
                <w:rFonts w:cs="Arial"/>
                <w:szCs w:val="18"/>
              </w:rPr>
            </w:pPr>
            <w:r>
              <w:t>Indicates supported GAD shapes</w:t>
            </w:r>
          </w:p>
        </w:tc>
      </w:tr>
      <w:tr w:rsidR="00D87543" w14:paraId="04404DF2"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74CA6BC5" w14:textId="77777777" w:rsidR="00D87543" w:rsidRDefault="00D87543">
            <w:pPr>
              <w:pStyle w:val="TAL"/>
            </w:pPr>
            <w:proofErr w:type="spellStart"/>
            <w:r>
              <w:t>ResponseTime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495508B" w14:textId="77777777" w:rsidR="00D87543" w:rsidRDefault="00D87543">
            <w:pPr>
              <w:pStyle w:val="TAL"/>
            </w:pPr>
            <w:r>
              <w:t>6.1.6.3.5</w:t>
            </w:r>
          </w:p>
        </w:tc>
        <w:tc>
          <w:tcPr>
            <w:tcW w:w="4023" w:type="dxa"/>
            <w:tcBorders>
              <w:top w:val="single" w:sz="4" w:space="0" w:color="auto"/>
              <w:left w:val="single" w:sz="4" w:space="0" w:color="auto"/>
              <w:bottom w:val="single" w:sz="4" w:space="0" w:color="auto"/>
              <w:right w:val="single" w:sz="4" w:space="0" w:color="auto"/>
            </w:tcBorders>
            <w:hideMark/>
          </w:tcPr>
          <w:p w14:paraId="3F3F8E3B" w14:textId="77777777" w:rsidR="00D87543" w:rsidRDefault="00D87543">
            <w:pPr>
              <w:pStyle w:val="TAL"/>
              <w:rPr>
                <w:rFonts w:cs="Arial"/>
                <w:szCs w:val="18"/>
              </w:rPr>
            </w:pPr>
            <w:r>
              <w:t>Indicates acceptable delay of location request</w:t>
            </w:r>
          </w:p>
        </w:tc>
      </w:tr>
      <w:tr w:rsidR="00D87543" w14:paraId="5F2688B0"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31FAEE98" w14:textId="77777777" w:rsidR="00D87543" w:rsidRDefault="00D87543">
            <w:pPr>
              <w:pStyle w:val="TAL"/>
            </w:pPr>
            <w:proofErr w:type="spellStart"/>
            <w:r>
              <w:t>PositioningMethod</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2A0011C" w14:textId="77777777" w:rsidR="00D87543" w:rsidRDefault="00D87543">
            <w:pPr>
              <w:pStyle w:val="TAL"/>
            </w:pPr>
            <w:r>
              <w:t>6.1.6.3.6</w:t>
            </w:r>
          </w:p>
        </w:tc>
        <w:tc>
          <w:tcPr>
            <w:tcW w:w="4023" w:type="dxa"/>
            <w:tcBorders>
              <w:top w:val="single" w:sz="4" w:space="0" w:color="auto"/>
              <w:left w:val="single" w:sz="4" w:space="0" w:color="auto"/>
              <w:bottom w:val="single" w:sz="4" w:space="0" w:color="auto"/>
              <w:right w:val="single" w:sz="4" w:space="0" w:color="auto"/>
            </w:tcBorders>
            <w:hideMark/>
          </w:tcPr>
          <w:p w14:paraId="4F573203" w14:textId="77777777" w:rsidR="00D87543" w:rsidRDefault="00D87543">
            <w:pPr>
              <w:pStyle w:val="TAL"/>
              <w:rPr>
                <w:rFonts w:cs="Arial"/>
                <w:szCs w:val="18"/>
              </w:rPr>
            </w:pPr>
            <w:r>
              <w:t>Indicates supported positioning methods</w:t>
            </w:r>
          </w:p>
        </w:tc>
      </w:tr>
      <w:tr w:rsidR="00D87543" w14:paraId="04C0B9B5"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6456B27C" w14:textId="77777777" w:rsidR="00D87543" w:rsidRDefault="00D87543">
            <w:pPr>
              <w:pStyle w:val="TAL"/>
            </w:pPr>
            <w:proofErr w:type="spellStart"/>
            <w:r>
              <w:t>PositioningMode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D0A241F" w14:textId="77777777" w:rsidR="00D87543" w:rsidRDefault="00D87543">
            <w:pPr>
              <w:pStyle w:val="TAL"/>
            </w:pPr>
            <w:r>
              <w:t>6.1.6.3.7</w:t>
            </w:r>
          </w:p>
        </w:tc>
        <w:tc>
          <w:tcPr>
            <w:tcW w:w="4023" w:type="dxa"/>
            <w:tcBorders>
              <w:top w:val="single" w:sz="4" w:space="0" w:color="auto"/>
              <w:left w:val="single" w:sz="4" w:space="0" w:color="auto"/>
              <w:bottom w:val="single" w:sz="4" w:space="0" w:color="auto"/>
              <w:right w:val="single" w:sz="4" w:space="0" w:color="auto"/>
            </w:tcBorders>
            <w:hideMark/>
          </w:tcPr>
          <w:p w14:paraId="3918BABD" w14:textId="77777777" w:rsidR="00D87543" w:rsidRDefault="00D87543">
            <w:pPr>
              <w:pStyle w:val="TAL"/>
              <w:rPr>
                <w:rFonts w:cs="Arial"/>
                <w:szCs w:val="18"/>
              </w:rPr>
            </w:pPr>
            <w:r>
              <w:t>Indicates supported modes used for positioning method</w:t>
            </w:r>
          </w:p>
        </w:tc>
      </w:tr>
      <w:tr w:rsidR="00D87543" w14:paraId="76225D86"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70A10E72" w14:textId="77777777" w:rsidR="00D87543" w:rsidRDefault="00D87543">
            <w:pPr>
              <w:pStyle w:val="TAL"/>
            </w:pPr>
            <w:proofErr w:type="spellStart"/>
            <w:r>
              <w:t>GnssId</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DB4265E" w14:textId="77777777" w:rsidR="00D87543" w:rsidRDefault="00D87543">
            <w:pPr>
              <w:pStyle w:val="TAL"/>
            </w:pPr>
            <w:r>
              <w:t>6.1.6.3.8</w:t>
            </w:r>
          </w:p>
        </w:tc>
        <w:tc>
          <w:tcPr>
            <w:tcW w:w="4023" w:type="dxa"/>
            <w:tcBorders>
              <w:top w:val="single" w:sz="4" w:space="0" w:color="auto"/>
              <w:left w:val="single" w:sz="4" w:space="0" w:color="auto"/>
              <w:bottom w:val="single" w:sz="4" w:space="0" w:color="auto"/>
              <w:right w:val="single" w:sz="4" w:space="0" w:color="auto"/>
            </w:tcBorders>
            <w:hideMark/>
          </w:tcPr>
          <w:p w14:paraId="3330E733" w14:textId="77777777" w:rsidR="00D87543" w:rsidRDefault="00D87543">
            <w:pPr>
              <w:pStyle w:val="TAL"/>
              <w:rPr>
                <w:rFonts w:cs="Arial"/>
                <w:szCs w:val="18"/>
              </w:rPr>
            </w:pPr>
            <w:r>
              <w:t>Global Navigation Satellite System (GNSS) ID</w:t>
            </w:r>
          </w:p>
        </w:tc>
      </w:tr>
      <w:tr w:rsidR="00D87543" w14:paraId="7E4C3A23"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1F6AE142" w14:textId="77777777" w:rsidR="00D87543" w:rsidRDefault="00D87543">
            <w:pPr>
              <w:pStyle w:val="TAL"/>
            </w:pPr>
            <w:r>
              <w:t>Usage</w:t>
            </w:r>
          </w:p>
        </w:tc>
        <w:tc>
          <w:tcPr>
            <w:tcW w:w="1350" w:type="dxa"/>
            <w:tcBorders>
              <w:top w:val="single" w:sz="4" w:space="0" w:color="auto"/>
              <w:left w:val="single" w:sz="4" w:space="0" w:color="auto"/>
              <w:bottom w:val="single" w:sz="4" w:space="0" w:color="auto"/>
              <w:right w:val="single" w:sz="4" w:space="0" w:color="auto"/>
            </w:tcBorders>
            <w:hideMark/>
          </w:tcPr>
          <w:p w14:paraId="625052F4" w14:textId="77777777" w:rsidR="00D87543" w:rsidRDefault="00D87543">
            <w:pPr>
              <w:pStyle w:val="TAL"/>
            </w:pPr>
            <w:r>
              <w:t>6.1.6.3.9</w:t>
            </w:r>
          </w:p>
        </w:tc>
        <w:tc>
          <w:tcPr>
            <w:tcW w:w="4023" w:type="dxa"/>
            <w:tcBorders>
              <w:top w:val="single" w:sz="4" w:space="0" w:color="auto"/>
              <w:left w:val="single" w:sz="4" w:space="0" w:color="auto"/>
              <w:bottom w:val="single" w:sz="4" w:space="0" w:color="auto"/>
              <w:right w:val="single" w:sz="4" w:space="0" w:color="auto"/>
            </w:tcBorders>
            <w:hideMark/>
          </w:tcPr>
          <w:p w14:paraId="3E8B3A66" w14:textId="77777777" w:rsidR="00D87543" w:rsidRDefault="00D87543">
            <w:pPr>
              <w:pStyle w:val="TAL"/>
              <w:rPr>
                <w:rFonts w:cs="Arial"/>
                <w:szCs w:val="18"/>
              </w:rPr>
            </w:pPr>
            <w:r>
              <w:t>Indicates usage made of the location measurement</w:t>
            </w:r>
          </w:p>
        </w:tc>
      </w:tr>
      <w:tr w:rsidR="00D87543" w14:paraId="3CEE847C"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4D5F3DCF" w14:textId="77777777" w:rsidR="00D87543" w:rsidRDefault="00D87543">
            <w:pPr>
              <w:pStyle w:val="TAL"/>
            </w:pPr>
            <w:proofErr w:type="spellStart"/>
            <w:r>
              <w:t>LcsPriority</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9D31A05" w14:textId="77777777" w:rsidR="00D87543" w:rsidRDefault="00D87543">
            <w:pPr>
              <w:pStyle w:val="TAL"/>
            </w:pPr>
            <w:r>
              <w:t>6.1.6.3.10</w:t>
            </w:r>
          </w:p>
        </w:tc>
        <w:tc>
          <w:tcPr>
            <w:tcW w:w="4023" w:type="dxa"/>
            <w:tcBorders>
              <w:top w:val="single" w:sz="4" w:space="0" w:color="auto"/>
              <w:left w:val="single" w:sz="4" w:space="0" w:color="auto"/>
              <w:bottom w:val="single" w:sz="4" w:space="0" w:color="auto"/>
              <w:right w:val="single" w:sz="4" w:space="0" w:color="auto"/>
            </w:tcBorders>
            <w:hideMark/>
          </w:tcPr>
          <w:p w14:paraId="129A1A45" w14:textId="77777777" w:rsidR="00D87543" w:rsidRDefault="00D87543">
            <w:pPr>
              <w:pStyle w:val="TAL"/>
              <w:rPr>
                <w:rFonts w:cs="Arial"/>
                <w:szCs w:val="18"/>
              </w:rPr>
            </w:pPr>
            <w:r>
              <w:t>Indicates priority of the LCS client</w:t>
            </w:r>
          </w:p>
        </w:tc>
      </w:tr>
      <w:tr w:rsidR="00D87543" w14:paraId="709D164A"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255D6476" w14:textId="77777777" w:rsidR="00D87543" w:rsidRDefault="00D87543">
            <w:pPr>
              <w:pStyle w:val="TAL"/>
            </w:pPr>
            <w:proofErr w:type="spellStart"/>
            <w:r>
              <w:t>VelocityRequested</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AE3CD6D" w14:textId="77777777" w:rsidR="00D87543" w:rsidRDefault="00D87543">
            <w:pPr>
              <w:pStyle w:val="TAL"/>
            </w:pPr>
            <w:r>
              <w:t>6.1.6.3.11</w:t>
            </w:r>
          </w:p>
        </w:tc>
        <w:tc>
          <w:tcPr>
            <w:tcW w:w="4023" w:type="dxa"/>
            <w:tcBorders>
              <w:top w:val="single" w:sz="4" w:space="0" w:color="auto"/>
              <w:left w:val="single" w:sz="4" w:space="0" w:color="auto"/>
              <w:bottom w:val="single" w:sz="4" w:space="0" w:color="auto"/>
              <w:right w:val="single" w:sz="4" w:space="0" w:color="auto"/>
            </w:tcBorders>
            <w:hideMark/>
          </w:tcPr>
          <w:p w14:paraId="604C77CE" w14:textId="77777777" w:rsidR="00D87543" w:rsidRDefault="00D87543">
            <w:pPr>
              <w:pStyle w:val="TAL"/>
              <w:rPr>
                <w:rFonts w:cs="Arial"/>
                <w:szCs w:val="18"/>
              </w:rPr>
            </w:pPr>
            <w:r>
              <w:t>Indicates velocity requirement</w:t>
            </w:r>
          </w:p>
        </w:tc>
      </w:tr>
      <w:tr w:rsidR="00D87543" w14:paraId="30E6866A"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556D09C5" w14:textId="77777777" w:rsidR="00D87543" w:rsidRDefault="00D87543">
            <w:pPr>
              <w:pStyle w:val="TAL"/>
            </w:pPr>
            <w:proofErr w:type="spellStart"/>
            <w:r>
              <w:t>AccuracyFulfilmentIndicator</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31CB231" w14:textId="77777777" w:rsidR="00D87543" w:rsidRDefault="00D87543">
            <w:pPr>
              <w:pStyle w:val="TAL"/>
            </w:pPr>
            <w:r>
              <w:t>6.1.6.3.12</w:t>
            </w:r>
          </w:p>
        </w:tc>
        <w:tc>
          <w:tcPr>
            <w:tcW w:w="4023" w:type="dxa"/>
            <w:tcBorders>
              <w:top w:val="single" w:sz="4" w:space="0" w:color="auto"/>
              <w:left w:val="single" w:sz="4" w:space="0" w:color="auto"/>
              <w:bottom w:val="single" w:sz="4" w:space="0" w:color="auto"/>
              <w:right w:val="single" w:sz="4" w:space="0" w:color="auto"/>
            </w:tcBorders>
            <w:hideMark/>
          </w:tcPr>
          <w:p w14:paraId="0EECE3A9" w14:textId="77777777" w:rsidR="00D87543" w:rsidRDefault="00D87543">
            <w:pPr>
              <w:pStyle w:val="TAL"/>
              <w:rPr>
                <w:rFonts w:cs="Arial"/>
                <w:szCs w:val="18"/>
              </w:rPr>
            </w:pPr>
            <w:r>
              <w:t>Indicates fulfilment of requested accuracy</w:t>
            </w:r>
          </w:p>
        </w:tc>
      </w:tr>
      <w:tr w:rsidR="00D87543" w14:paraId="5025B2D2"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16BF56F1" w14:textId="77777777" w:rsidR="00D87543" w:rsidRDefault="00D87543">
            <w:pPr>
              <w:pStyle w:val="TAL"/>
            </w:pPr>
            <w:proofErr w:type="spellStart"/>
            <w:r>
              <w:t>VerticalDirection</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5772B80" w14:textId="77777777" w:rsidR="00D87543" w:rsidRDefault="00D87543">
            <w:pPr>
              <w:pStyle w:val="TAL"/>
            </w:pPr>
            <w:r>
              <w:t>6.1.6.3.13</w:t>
            </w:r>
          </w:p>
        </w:tc>
        <w:tc>
          <w:tcPr>
            <w:tcW w:w="4023" w:type="dxa"/>
            <w:tcBorders>
              <w:top w:val="single" w:sz="4" w:space="0" w:color="auto"/>
              <w:left w:val="single" w:sz="4" w:space="0" w:color="auto"/>
              <w:bottom w:val="single" w:sz="4" w:space="0" w:color="auto"/>
              <w:right w:val="single" w:sz="4" w:space="0" w:color="auto"/>
            </w:tcBorders>
            <w:hideMark/>
          </w:tcPr>
          <w:p w14:paraId="07CCA013" w14:textId="77777777" w:rsidR="00D87543" w:rsidRDefault="00D87543">
            <w:pPr>
              <w:pStyle w:val="TAL"/>
              <w:rPr>
                <w:rFonts w:cs="Arial"/>
                <w:szCs w:val="18"/>
              </w:rPr>
            </w:pPr>
            <w:r>
              <w:t>Indicates direction of vertical speed</w:t>
            </w:r>
          </w:p>
        </w:tc>
      </w:tr>
      <w:tr w:rsidR="00D87543" w14:paraId="46196A9F"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514A0BCA" w14:textId="77777777" w:rsidR="00D87543" w:rsidRDefault="00D87543">
            <w:pPr>
              <w:pStyle w:val="TAL"/>
            </w:pPr>
            <w:proofErr w:type="spellStart"/>
            <w:r>
              <w:t>LdrType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0B314A2" w14:textId="77777777" w:rsidR="00D87543" w:rsidRDefault="00D87543">
            <w:pPr>
              <w:pStyle w:val="TAL"/>
            </w:pPr>
            <w:r>
              <w:t>6.1.6.3.14</w:t>
            </w:r>
          </w:p>
        </w:tc>
        <w:tc>
          <w:tcPr>
            <w:tcW w:w="4023" w:type="dxa"/>
            <w:tcBorders>
              <w:top w:val="single" w:sz="4" w:space="0" w:color="auto"/>
              <w:left w:val="single" w:sz="4" w:space="0" w:color="auto"/>
              <w:bottom w:val="single" w:sz="4" w:space="0" w:color="auto"/>
              <w:right w:val="single" w:sz="4" w:space="0" w:color="auto"/>
            </w:tcBorders>
            <w:hideMark/>
          </w:tcPr>
          <w:p w14:paraId="112B52F0" w14:textId="77777777" w:rsidR="00D87543" w:rsidRDefault="00D87543">
            <w:pPr>
              <w:pStyle w:val="TAL"/>
              <w:rPr>
                <w:rFonts w:cs="Arial"/>
                <w:szCs w:val="18"/>
              </w:rPr>
            </w:pPr>
            <w:r>
              <w:t>Indicates LDR types</w:t>
            </w:r>
          </w:p>
        </w:tc>
      </w:tr>
      <w:tr w:rsidR="00D87543" w14:paraId="7B1C380A"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581C40C2" w14:textId="77777777" w:rsidR="00D87543" w:rsidRDefault="00D87543">
            <w:pPr>
              <w:pStyle w:val="TAL"/>
            </w:pPr>
            <w:proofErr w:type="spellStart"/>
            <w:r>
              <w:t>ReportingAreaType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EED3B00" w14:textId="77777777" w:rsidR="00D87543" w:rsidRDefault="00D87543">
            <w:pPr>
              <w:pStyle w:val="TAL"/>
            </w:pPr>
            <w:r>
              <w:t>6.1.6.3.15</w:t>
            </w:r>
          </w:p>
        </w:tc>
        <w:tc>
          <w:tcPr>
            <w:tcW w:w="4023" w:type="dxa"/>
            <w:tcBorders>
              <w:top w:val="single" w:sz="4" w:space="0" w:color="auto"/>
              <w:left w:val="single" w:sz="4" w:space="0" w:color="auto"/>
              <w:bottom w:val="single" w:sz="4" w:space="0" w:color="auto"/>
              <w:right w:val="single" w:sz="4" w:space="0" w:color="auto"/>
            </w:tcBorders>
            <w:hideMark/>
          </w:tcPr>
          <w:p w14:paraId="7DFD57BF" w14:textId="77777777" w:rsidR="00D87543" w:rsidRDefault="00D87543">
            <w:pPr>
              <w:pStyle w:val="TAL"/>
              <w:rPr>
                <w:rFonts w:cs="Arial"/>
                <w:szCs w:val="18"/>
              </w:rPr>
            </w:pPr>
            <w:r>
              <w:t>Indicates type of event reporting area</w:t>
            </w:r>
          </w:p>
        </w:tc>
      </w:tr>
      <w:tr w:rsidR="00D87543" w14:paraId="54890486"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049EC901" w14:textId="77777777" w:rsidR="00D87543" w:rsidRDefault="00D87543">
            <w:pPr>
              <w:pStyle w:val="TAL"/>
            </w:pPr>
            <w:proofErr w:type="spellStart"/>
            <w:r>
              <w:t>OccurrenceInfo</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A91D818" w14:textId="77777777" w:rsidR="00D87543" w:rsidRDefault="00D87543">
            <w:pPr>
              <w:pStyle w:val="TAL"/>
            </w:pPr>
            <w:r>
              <w:t>6.1.6.3.16</w:t>
            </w:r>
          </w:p>
        </w:tc>
        <w:tc>
          <w:tcPr>
            <w:tcW w:w="4023" w:type="dxa"/>
            <w:tcBorders>
              <w:top w:val="single" w:sz="4" w:space="0" w:color="auto"/>
              <w:left w:val="single" w:sz="4" w:space="0" w:color="auto"/>
              <w:bottom w:val="single" w:sz="4" w:space="0" w:color="auto"/>
              <w:right w:val="single" w:sz="4" w:space="0" w:color="auto"/>
            </w:tcBorders>
            <w:hideMark/>
          </w:tcPr>
          <w:p w14:paraId="281BFB6B" w14:textId="77777777" w:rsidR="00D87543" w:rsidRDefault="00D87543">
            <w:pPr>
              <w:pStyle w:val="TAL"/>
              <w:rPr>
                <w:rFonts w:cs="Arial"/>
                <w:szCs w:val="18"/>
              </w:rPr>
            </w:pPr>
            <w:r>
              <w:t>Specifies occurrence of event reporting</w:t>
            </w:r>
          </w:p>
        </w:tc>
      </w:tr>
      <w:tr w:rsidR="00D87543" w14:paraId="5D87ED57"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277F5B8D" w14:textId="77777777" w:rsidR="00D87543" w:rsidRDefault="00D87543">
            <w:pPr>
              <w:pStyle w:val="TAL"/>
            </w:pPr>
            <w:proofErr w:type="spellStart"/>
            <w:r>
              <w:t>ReportingAccessType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BE80604" w14:textId="77777777" w:rsidR="00D87543" w:rsidRDefault="00D87543">
            <w:pPr>
              <w:pStyle w:val="TAL"/>
            </w:pPr>
            <w:r>
              <w:t>6.1.6.3.17</w:t>
            </w:r>
          </w:p>
        </w:tc>
        <w:tc>
          <w:tcPr>
            <w:tcW w:w="4023" w:type="dxa"/>
            <w:tcBorders>
              <w:top w:val="single" w:sz="4" w:space="0" w:color="auto"/>
              <w:left w:val="single" w:sz="4" w:space="0" w:color="auto"/>
              <w:bottom w:val="single" w:sz="4" w:space="0" w:color="auto"/>
              <w:right w:val="single" w:sz="4" w:space="0" w:color="auto"/>
            </w:tcBorders>
            <w:hideMark/>
          </w:tcPr>
          <w:p w14:paraId="6F3BA077" w14:textId="77777777" w:rsidR="00D87543" w:rsidRDefault="00D87543">
            <w:pPr>
              <w:pStyle w:val="TAL"/>
              <w:rPr>
                <w:rFonts w:cs="Arial"/>
                <w:szCs w:val="18"/>
              </w:rPr>
            </w:pPr>
            <w:r>
              <w:t>Specifies access types of event reporting</w:t>
            </w:r>
          </w:p>
        </w:tc>
      </w:tr>
      <w:tr w:rsidR="00D87543" w14:paraId="34E4CBAC"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42A9030A" w14:textId="77777777" w:rsidR="00D87543" w:rsidRDefault="00D87543">
            <w:pPr>
              <w:pStyle w:val="TAL"/>
            </w:pPr>
            <w:proofErr w:type="spellStart"/>
            <w:r>
              <w:t>EventClass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8E667B4" w14:textId="77777777" w:rsidR="00D87543" w:rsidRDefault="00D87543">
            <w:pPr>
              <w:pStyle w:val="TAL"/>
            </w:pPr>
            <w:r>
              <w:t>6.1.6.3.18</w:t>
            </w:r>
          </w:p>
        </w:tc>
        <w:tc>
          <w:tcPr>
            <w:tcW w:w="4023" w:type="dxa"/>
            <w:tcBorders>
              <w:top w:val="single" w:sz="4" w:space="0" w:color="auto"/>
              <w:left w:val="single" w:sz="4" w:space="0" w:color="auto"/>
              <w:bottom w:val="single" w:sz="4" w:space="0" w:color="auto"/>
              <w:right w:val="single" w:sz="4" w:space="0" w:color="auto"/>
            </w:tcBorders>
            <w:hideMark/>
          </w:tcPr>
          <w:p w14:paraId="6A2552C2" w14:textId="77777777" w:rsidR="00D87543" w:rsidRDefault="00D87543">
            <w:pPr>
              <w:pStyle w:val="TAL"/>
              <w:rPr>
                <w:rFonts w:cs="Arial"/>
                <w:szCs w:val="18"/>
              </w:rPr>
            </w:pPr>
            <w:r>
              <w:t>Specifies event classes</w:t>
            </w:r>
          </w:p>
        </w:tc>
      </w:tr>
      <w:tr w:rsidR="00D87543" w14:paraId="401781FE"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48664E3D" w14:textId="77777777" w:rsidR="00D87543" w:rsidRDefault="00D87543">
            <w:pPr>
              <w:pStyle w:val="TAL"/>
            </w:pPr>
            <w:proofErr w:type="spellStart"/>
            <w:r>
              <w:t>ReportedEventType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7D46250" w14:textId="77777777" w:rsidR="00D87543" w:rsidRDefault="00D87543">
            <w:pPr>
              <w:pStyle w:val="TAL"/>
            </w:pPr>
            <w:r>
              <w:t>6.1.6.3.19</w:t>
            </w:r>
          </w:p>
        </w:tc>
        <w:tc>
          <w:tcPr>
            <w:tcW w:w="4023" w:type="dxa"/>
            <w:tcBorders>
              <w:top w:val="single" w:sz="4" w:space="0" w:color="auto"/>
              <w:left w:val="single" w:sz="4" w:space="0" w:color="auto"/>
              <w:bottom w:val="single" w:sz="4" w:space="0" w:color="auto"/>
              <w:right w:val="single" w:sz="4" w:space="0" w:color="auto"/>
            </w:tcBorders>
            <w:hideMark/>
          </w:tcPr>
          <w:p w14:paraId="49CC5CF8" w14:textId="77777777" w:rsidR="00D87543" w:rsidRDefault="00D87543">
            <w:pPr>
              <w:pStyle w:val="TAL"/>
              <w:rPr>
                <w:rFonts w:cs="Arial"/>
                <w:szCs w:val="18"/>
              </w:rPr>
            </w:pPr>
            <w:r>
              <w:t>Specifies type of event reporting</w:t>
            </w:r>
          </w:p>
        </w:tc>
      </w:tr>
      <w:tr w:rsidR="00D87543" w14:paraId="7C4A99D2"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60E2B654" w14:textId="77777777" w:rsidR="00D87543" w:rsidRDefault="00D87543">
            <w:pPr>
              <w:pStyle w:val="TAL"/>
            </w:pPr>
            <w:proofErr w:type="spellStart"/>
            <w:r>
              <w:t>TerminationCause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7479922C" w14:textId="77777777" w:rsidR="00D87543" w:rsidRDefault="00D87543">
            <w:pPr>
              <w:pStyle w:val="TAL"/>
            </w:pPr>
            <w:r>
              <w:t>6.1.6.3.20</w:t>
            </w:r>
          </w:p>
        </w:tc>
        <w:tc>
          <w:tcPr>
            <w:tcW w:w="4023" w:type="dxa"/>
            <w:tcBorders>
              <w:top w:val="single" w:sz="4" w:space="0" w:color="auto"/>
              <w:left w:val="single" w:sz="4" w:space="0" w:color="auto"/>
              <w:bottom w:val="single" w:sz="4" w:space="0" w:color="auto"/>
              <w:right w:val="single" w:sz="4" w:space="0" w:color="auto"/>
            </w:tcBorders>
            <w:hideMark/>
          </w:tcPr>
          <w:p w14:paraId="76E9A422" w14:textId="77777777" w:rsidR="00D87543" w:rsidRDefault="00D87543">
            <w:pPr>
              <w:pStyle w:val="TAL"/>
              <w:rPr>
                <w:rFonts w:cs="Arial"/>
                <w:szCs w:val="18"/>
              </w:rPr>
            </w:pPr>
            <w:r>
              <w:t xml:space="preserve">Specifies causes of event reporting termination </w:t>
            </w:r>
          </w:p>
        </w:tc>
      </w:tr>
      <w:tr w:rsidR="00D87543" w14:paraId="45F8B879"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54FBF5AA" w14:textId="77777777" w:rsidR="00D87543" w:rsidRDefault="00D87543">
            <w:pPr>
              <w:pStyle w:val="TAL"/>
            </w:pPr>
            <w:proofErr w:type="spellStart"/>
            <w:r>
              <w:rPr>
                <w:lang w:eastAsia="zh-CN"/>
              </w:rPr>
              <w:t>LcsQosClass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10C55A5" w14:textId="77777777" w:rsidR="00D87543" w:rsidRDefault="00D87543">
            <w:pPr>
              <w:pStyle w:val="TAL"/>
            </w:pPr>
            <w:r>
              <w:t>6.1.6.3.21</w:t>
            </w:r>
          </w:p>
        </w:tc>
        <w:tc>
          <w:tcPr>
            <w:tcW w:w="4023" w:type="dxa"/>
            <w:tcBorders>
              <w:top w:val="single" w:sz="4" w:space="0" w:color="auto"/>
              <w:left w:val="single" w:sz="4" w:space="0" w:color="auto"/>
              <w:bottom w:val="single" w:sz="4" w:space="0" w:color="auto"/>
              <w:right w:val="single" w:sz="4" w:space="0" w:color="auto"/>
            </w:tcBorders>
            <w:hideMark/>
          </w:tcPr>
          <w:p w14:paraId="313E8172" w14:textId="77777777" w:rsidR="00D87543" w:rsidRDefault="00D87543">
            <w:pPr>
              <w:pStyle w:val="TAL"/>
              <w:rPr>
                <w:rFonts w:cs="Arial"/>
                <w:szCs w:val="18"/>
              </w:rPr>
            </w:pPr>
            <w:r>
              <w:t>Specifies LCS QoS class</w:t>
            </w:r>
          </w:p>
        </w:tc>
      </w:tr>
      <w:tr w:rsidR="00D87543" w14:paraId="4565FD38"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71C9CD6D" w14:textId="77777777" w:rsidR="00D87543" w:rsidRDefault="00D87543">
            <w:pPr>
              <w:pStyle w:val="TAL"/>
              <w:rPr>
                <w:lang w:eastAsia="zh-CN"/>
              </w:rPr>
            </w:pPr>
            <w:proofErr w:type="spellStart"/>
            <w:r>
              <w:rPr>
                <w:lang w:eastAsia="zh-CN"/>
              </w:rPr>
              <w:t>UeLocationServiceInd</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5DAB5C6" w14:textId="77777777" w:rsidR="00D87543" w:rsidRDefault="00D87543">
            <w:pPr>
              <w:pStyle w:val="TAL"/>
              <w:rPr>
                <w:lang w:eastAsia="en-GB"/>
              </w:rPr>
            </w:pPr>
            <w:r>
              <w:t>6.1.6.3.22</w:t>
            </w:r>
          </w:p>
        </w:tc>
        <w:tc>
          <w:tcPr>
            <w:tcW w:w="4023" w:type="dxa"/>
            <w:tcBorders>
              <w:top w:val="single" w:sz="4" w:space="0" w:color="auto"/>
              <w:left w:val="single" w:sz="4" w:space="0" w:color="auto"/>
              <w:bottom w:val="single" w:sz="4" w:space="0" w:color="auto"/>
              <w:right w:val="single" w:sz="4" w:space="0" w:color="auto"/>
            </w:tcBorders>
            <w:hideMark/>
          </w:tcPr>
          <w:p w14:paraId="127C4B6B" w14:textId="77777777" w:rsidR="00D87543" w:rsidRDefault="00D87543">
            <w:pPr>
              <w:pStyle w:val="TAL"/>
              <w:rPr>
                <w:rFonts w:cs="Arial"/>
                <w:szCs w:val="18"/>
              </w:rPr>
            </w:pPr>
            <w:r>
              <w:t>Specifies location service types requested by UE</w:t>
            </w:r>
          </w:p>
        </w:tc>
      </w:tr>
      <w:tr w:rsidR="00D87543" w14:paraId="66121952" w14:textId="77777777" w:rsidTr="00D87543">
        <w:trPr>
          <w:jc w:val="center"/>
        </w:trPr>
        <w:tc>
          <w:tcPr>
            <w:tcW w:w="3768" w:type="dxa"/>
            <w:tcBorders>
              <w:top w:val="single" w:sz="4" w:space="0" w:color="auto"/>
              <w:left w:val="single" w:sz="4" w:space="0" w:color="auto"/>
              <w:bottom w:val="single" w:sz="4" w:space="0" w:color="auto"/>
              <w:right w:val="single" w:sz="4" w:space="0" w:color="auto"/>
            </w:tcBorders>
            <w:hideMark/>
          </w:tcPr>
          <w:p w14:paraId="74B033C5" w14:textId="77777777" w:rsidR="00D87543" w:rsidRDefault="00D87543">
            <w:pPr>
              <w:pStyle w:val="TAL"/>
              <w:rPr>
                <w:lang w:eastAsia="zh-CN"/>
              </w:rPr>
            </w:pPr>
            <w:proofErr w:type="spellStart"/>
            <w:r>
              <w:rPr>
                <w:lang w:eastAsia="zh-CN"/>
              </w:rPr>
              <w:t>IndoorOutdoorInd</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6BEF205" w14:textId="77777777" w:rsidR="00D87543" w:rsidRDefault="00D87543">
            <w:pPr>
              <w:pStyle w:val="TAL"/>
              <w:rPr>
                <w:lang w:eastAsia="en-GB"/>
              </w:rPr>
            </w:pPr>
            <w:r>
              <w:t>6.1.6.3.23</w:t>
            </w:r>
          </w:p>
        </w:tc>
        <w:tc>
          <w:tcPr>
            <w:tcW w:w="4023" w:type="dxa"/>
            <w:tcBorders>
              <w:top w:val="single" w:sz="4" w:space="0" w:color="auto"/>
              <w:left w:val="single" w:sz="4" w:space="0" w:color="auto"/>
              <w:bottom w:val="single" w:sz="4" w:space="0" w:color="auto"/>
              <w:right w:val="single" w:sz="4" w:space="0" w:color="auto"/>
            </w:tcBorders>
            <w:hideMark/>
          </w:tcPr>
          <w:p w14:paraId="06578190" w14:textId="77777777" w:rsidR="00D87543" w:rsidRDefault="00D87543">
            <w:pPr>
              <w:pStyle w:val="TAL"/>
            </w:pPr>
            <w:r>
              <w:t>Indoor Outdoor Indication</w:t>
            </w:r>
          </w:p>
        </w:tc>
      </w:tr>
    </w:tbl>
    <w:p w14:paraId="5F625ED7" w14:textId="77777777" w:rsidR="00D87543" w:rsidRDefault="00D87543" w:rsidP="00D87543">
      <w:pPr>
        <w:rPr>
          <w:lang w:eastAsia="en-GB"/>
        </w:rPr>
      </w:pPr>
    </w:p>
    <w:p w14:paraId="5BDD4834" w14:textId="77777777" w:rsidR="00D87543" w:rsidRDefault="00D87543" w:rsidP="00D87543">
      <w:r>
        <w:t xml:space="preserve">Table 6.1.6.1-2 specifies data types re-used by the </w:t>
      </w:r>
      <w:proofErr w:type="spellStart"/>
      <w:r>
        <w:t>Nlmf_Location</w:t>
      </w:r>
      <w:proofErr w:type="spellEnd"/>
      <w:r>
        <w:t xml:space="preserve"> service based interface protocol from other specifications, including a reference to their respective specifications and when needed, a short description of their use within the </w:t>
      </w:r>
      <w:proofErr w:type="spellStart"/>
      <w:r>
        <w:t>Nlmf_Location</w:t>
      </w:r>
      <w:proofErr w:type="spellEnd"/>
      <w:r>
        <w:t xml:space="preserve"> service based interface.</w:t>
      </w:r>
    </w:p>
    <w:p w14:paraId="5327D485" w14:textId="77777777" w:rsidR="00D87543" w:rsidRDefault="00D87543" w:rsidP="00D87543">
      <w:pPr>
        <w:pStyle w:val="TH"/>
      </w:pPr>
      <w:r>
        <w:lastRenderedPageBreak/>
        <w:t xml:space="preserve">Table 6.1.6.1-2: </w:t>
      </w:r>
      <w:proofErr w:type="spellStart"/>
      <w:r>
        <w:t>Nlmf_Location</w:t>
      </w:r>
      <w:proofErr w:type="spellEnd"/>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980"/>
        <w:gridCol w:w="34"/>
        <w:gridCol w:w="1814"/>
        <w:gridCol w:w="35"/>
        <w:gridCol w:w="5245"/>
        <w:gridCol w:w="33"/>
      </w:tblGrid>
      <w:tr w:rsidR="00D87543" w14:paraId="35692EBE" w14:textId="77777777" w:rsidTr="00D87543">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A10E628" w14:textId="77777777" w:rsidR="00D87543" w:rsidRDefault="00D87543">
            <w:pPr>
              <w:pStyle w:val="TAH"/>
            </w:pPr>
            <w:r>
              <w:t>Data type</w:t>
            </w:r>
          </w:p>
        </w:tc>
        <w:tc>
          <w:tcPr>
            <w:tcW w:w="184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55A5F54" w14:textId="77777777" w:rsidR="00D87543" w:rsidRDefault="00D87543">
            <w:pPr>
              <w:pStyle w:val="TAH"/>
            </w:pPr>
            <w:r>
              <w:t>Reference</w:t>
            </w:r>
          </w:p>
        </w:tc>
        <w:tc>
          <w:tcPr>
            <w:tcW w:w="528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707E857" w14:textId="77777777" w:rsidR="00D87543" w:rsidRDefault="00D87543">
            <w:pPr>
              <w:pStyle w:val="TAH"/>
            </w:pPr>
            <w:r>
              <w:t>Comments</w:t>
            </w:r>
          </w:p>
        </w:tc>
      </w:tr>
      <w:tr w:rsidR="00D87543" w14:paraId="0690A903" w14:textId="77777777" w:rsidTr="00D87543">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1F330066" w14:textId="77777777" w:rsidR="00D87543" w:rsidRDefault="00D87543">
            <w:pPr>
              <w:pStyle w:val="TAL"/>
            </w:pPr>
            <w:proofErr w:type="spellStart"/>
            <w:r>
              <w:t>Supi</w:t>
            </w:r>
            <w:proofErr w:type="spellEnd"/>
          </w:p>
        </w:tc>
        <w:tc>
          <w:tcPr>
            <w:tcW w:w="1848" w:type="dxa"/>
            <w:gridSpan w:val="2"/>
            <w:tcBorders>
              <w:top w:val="single" w:sz="4" w:space="0" w:color="auto"/>
              <w:left w:val="single" w:sz="4" w:space="0" w:color="auto"/>
              <w:bottom w:val="single" w:sz="4" w:space="0" w:color="auto"/>
              <w:right w:val="single" w:sz="4" w:space="0" w:color="auto"/>
            </w:tcBorders>
            <w:hideMark/>
          </w:tcPr>
          <w:p w14:paraId="02A30693" w14:textId="77777777" w:rsidR="00D87543" w:rsidRDefault="00D87543">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433FEDC0" w14:textId="77777777" w:rsidR="00D87543" w:rsidRDefault="00D87543">
            <w:pPr>
              <w:pStyle w:val="TAL"/>
              <w:rPr>
                <w:rFonts w:cs="Arial"/>
                <w:szCs w:val="18"/>
              </w:rPr>
            </w:pPr>
            <w:r>
              <w:t>Subscription Permanent Identifier</w:t>
            </w:r>
          </w:p>
        </w:tc>
      </w:tr>
      <w:tr w:rsidR="00D87543" w14:paraId="4EF4F48C" w14:textId="77777777" w:rsidTr="00D87543">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76B07C6D" w14:textId="77777777" w:rsidR="00D87543" w:rsidRDefault="00D87543">
            <w:pPr>
              <w:pStyle w:val="TAL"/>
            </w:pPr>
            <w:r>
              <w:t>Pei</w:t>
            </w:r>
          </w:p>
        </w:tc>
        <w:tc>
          <w:tcPr>
            <w:tcW w:w="1848" w:type="dxa"/>
            <w:gridSpan w:val="2"/>
            <w:tcBorders>
              <w:top w:val="single" w:sz="4" w:space="0" w:color="auto"/>
              <w:left w:val="single" w:sz="4" w:space="0" w:color="auto"/>
              <w:bottom w:val="single" w:sz="4" w:space="0" w:color="auto"/>
              <w:right w:val="single" w:sz="4" w:space="0" w:color="auto"/>
            </w:tcBorders>
            <w:hideMark/>
          </w:tcPr>
          <w:p w14:paraId="6BA26578" w14:textId="77777777" w:rsidR="00D87543" w:rsidRDefault="00D87543">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501BA0CF" w14:textId="77777777" w:rsidR="00D87543" w:rsidRDefault="00D87543">
            <w:pPr>
              <w:pStyle w:val="TAL"/>
              <w:rPr>
                <w:rFonts w:cs="Arial"/>
                <w:szCs w:val="18"/>
              </w:rPr>
            </w:pPr>
            <w:r>
              <w:t>Permanent Equipment Identifier</w:t>
            </w:r>
          </w:p>
        </w:tc>
      </w:tr>
      <w:tr w:rsidR="00D87543" w14:paraId="5F3FC433" w14:textId="77777777" w:rsidTr="00D87543">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2656866A" w14:textId="77777777" w:rsidR="00D87543" w:rsidRDefault="00D87543">
            <w:pPr>
              <w:pStyle w:val="TAL"/>
            </w:pPr>
            <w:proofErr w:type="spellStart"/>
            <w:r>
              <w:t>Gpsi</w:t>
            </w:r>
            <w:proofErr w:type="spellEnd"/>
          </w:p>
        </w:tc>
        <w:tc>
          <w:tcPr>
            <w:tcW w:w="1848" w:type="dxa"/>
            <w:gridSpan w:val="2"/>
            <w:tcBorders>
              <w:top w:val="single" w:sz="4" w:space="0" w:color="auto"/>
              <w:left w:val="single" w:sz="4" w:space="0" w:color="auto"/>
              <w:bottom w:val="single" w:sz="4" w:space="0" w:color="auto"/>
              <w:right w:val="single" w:sz="4" w:space="0" w:color="auto"/>
            </w:tcBorders>
            <w:hideMark/>
          </w:tcPr>
          <w:p w14:paraId="606F4508" w14:textId="77777777" w:rsidR="00D87543" w:rsidRDefault="00D87543">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27B82A69" w14:textId="77777777" w:rsidR="00D87543" w:rsidRDefault="00D87543">
            <w:pPr>
              <w:pStyle w:val="TAL"/>
              <w:rPr>
                <w:rFonts w:cs="Arial"/>
                <w:szCs w:val="18"/>
              </w:rPr>
            </w:pPr>
            <w:r>
              <w:t>Generic Public Subscription Identifier</w:t>
            </w:r>
          </w:p>
        </w:tc>
      </w:tr>
      <w:tr w:rsidR="00D87543" w14:paraId="5AFBEE04" w14:textId="77777777" w:rsidTr="00D87543">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2C56D25D" w14:textId="77777777" w:rsidR="00D87543" w:rsidRDefault="00D87543">
            <w:pPr>
              <w:pStyle w:val="TAL"/>
            </w:pPr>
            <w:proofErr w:type="spellStart"/>
            <w:r>
              <w:t>Ecgi</w:t>
            </w:r>
            <w:proofErr w:type="spellEnd"/>
          </w:p>
        </w:tc>
        <w:tc>
          <w:tcPr>
            <w:tcW w:w="1848" w:type="dxa"/>
            <w:gridSpan w:val="2"/>
            <w:tcBorders>
              <w:top w:val="single" w:sz="4" w:space="0" w:color="auto"/>
              <w:left w:val="single" w:sz="4" w:space="0" w:color="auto"/>
              <w:bottom w:val="single" w:sz="4" w:space="0" w:color="auto"/>
              <w:right w:val="single" w:sz="4" w:space="0" w:color="auto"/>
            </w:tcBorders>
            <w:hideMark/>
          </w:tcPr>
          <w:p w14:paraId="19D0FA9A" w14:textId="77777777" w:rsidR="00D87543" w:rsidRDefault="00D87543">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012A9DFF" w14:textId="77777777" w:rsidR="00D87543" w:rsidRDefault="00D87543">
            <w:pPr>
              <w:pStyle w:val="TAL"/>
              <w:rPr>
                <w:rFonts w:cs="Arial"/>
                <w:szCs w:val="18"/>
              </w:rPr>
            </w:pPr>
            <w:r>
              <w:t>E-UTRA Cell Identity</w:t>
            </w:r>
          </w:p>
        </w:tc>
      </w:tr>
      <w:tr w:rsidR="00D87543" w14:paraId="165288A2" w14:textId="77777777" w:rsidTr="00D87543">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0DE6FA01" w14:textId="77777777" w:rsidR="00D87543" w:rsidRDefault="00D87543">
            <w:pPr>
              <w:pStyle w:val="TAL"/>
            </w:pPr>
            <w:proofErr w:type="spellStart"/>
            <w:r>
              <w:t>Ncgi</w:t>
            </w:r>
            <w:proofErr w:type="spellEnd"/>
          </w:p>
        </w:tc>
        <w:tc>
          <w:tcPr>
            <w:tcW w:w="1848" w:type="dxa"/>
            <w:gridSpan w:val="2"/>
            <w:tcBorders>
              <w:top w:val="single" w:sz="4" w:space="0" w:color="auto"/>
              <w:left w:val="single" w:sz="4" w:space="0" w:color="auto"/>
              <w:bottom w:val="single" w:sz="4" w:space="0" w:color="auto"/>
              <w:right w:val="single" w:sz="4" w:space="0" w:color="auto"/>
            </w:tcBorders>
            <w:hideMark/>
          </w:tcPr>
          <w:p w14:paraId="7111C28A" w14:textId="77777777" w:rsidR="00D87543" w:rsidRDefault="00D87543">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51612197" w14:textId="77777777" w:rsidR="00D87543" w:rsidRDefault="00D87543">
            <w:pPr>
              <w:pStyle w:val="TAL"/>
              <w:rPr>
                <w:rFonts w:cs="Arial"/>
                <w:szCs w:val="18"/>
              </w:rPr>
            </w:pPr>
            <w:r>
              <w:t>NR Cell Identity</w:t>
            </w:r>
          </w:p>
        </w:tc>
      </w:tr>
      <w:tr w:rsidR="00D87543" w14:paraId="6111A648" w14:textId="77777777" w:rsidTr="00D87543">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77505C1B" w14:textId="77777777" w:rsidR="00D87543" w:rsidRDefault="00D87543">
            <w:pPr>
              <w:pStyle w:val="TAL"/>
            </w:pPr>
            <w:proofErr w:type="spellStart"/>
            <w:r>
              <w:t>NfInstanceId</w:t>
            </w:r>
            <w:proofErr w:type="spellEnd"/>
          </w:p>
        </w:tc>
        <w:tc>
          <w:tcPr>
            <w:tcW w:w="1848" w:type="dxa"/>
            <w:gridSpan w:val="2"/>
            <w:tcBorders>
              <w:top w:val="single" w:sz="4" w:space="0" w:color="auto"/>
              <w:left w:val="single" w:sz="4" w:space="0" w:color="auto"/>
              <w:bottom w:val="single" w:sz="4" w:space="0" w:color="auto"/>
              <w:right w:val="single" w:sz="4" w:space="0" w:color="auto"/>
            </w:tcBorders>
            <w:hideMark/>
          </w:tcPr>
          <w:p w14:paraId="60EA6CEB" w14:textId="77777777" w:rsidR="00D87543" w:rsidRDefault="00D87543">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1C616FFB" w14:textId="77777777" w:rsidR="00D87543" w:rsidRDefault="00D87543">
            <w:pPr>
              <w:pStyle w:val="TAL"/>
              <w:rPr>
                <w:rFonts w:cs="Arial"/>
                <w:szCs w:val="18"/>
              </w:rPr>
            </w:pPr>
            <w:r>
              <w:t>Network Function Instance ID</w:t>
            </w:r>
          </w:p>
        </w:tc>
      </w:tr>
      <w:tr w:rsidR="00D87543" w14:paraId="02315C97" w14:textId="77777777" w:rsidTr="00D87543">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7D24F789" w14:textId="77777777" w:rsidR="00D87543" w:rsidRDefault="00D87543">
            <w:pPr>
              <w:pStyle w:val="TAL"/>
            </w:pPr>
            <w:r>
              <w:t>Uri</w:t>
            </w:r>
          </w:p>
        </w:tc>
        <w:tc>
          <w:tcPr>
            <w:tcW w:w="1848" w:type="dxa"/>
            <w:gridSpan w:val="2"/>
            <w:tcBorders>
              <w:top w:val="single" w:sz="4" w:space="0" w:color="auto"/>
              <w:left w:val="single" w:sz="4" w:space="0" w:color="auto"/>
              <w:bottom w:val="single" w:sz="4" w:space="0" w:color="auto"/>
              <w:right w:val="single" w:sz="4" w:space="0" w:color="auto"/>
            </w:tcBorders>
            <w:hideMark/>
          </w:tcPr>
          <w:p w14:paraId="0E394BBE" w14:textId="77777777" w:rsidR="00D87543" w:rsidRDefault="00D87543">
            <w:pPr>
              <w:pStyle w:val="TAL"/>
            </w:pPr>
            <w:r>
              <w:t>3GPP TS 29.571 </w:t>
            </w:r>
            <w:r>
              <w:rPr>
                <w:lang w:val="en-US" w:eastAsia="zh-CN"/>
              </w:rPr>
              <w:t>[8]</w:t>
            </w:r>
          </w:p>
        </w:tc>
        <w:tc>
          <w:tcPr>
            <w:tcW w:w="5280" w:type="dxa"/>
            <w:gridSpan w:val="2"/>
            <w:tcBorders>
              <w:top w:val="single" w:sz="4" w:space="0" w:color="auto"/>
              <w:left w:val="single" w:sz="4" w:space="0" w:color="auto"/>
              <w:bottom w:val="single" w:sz="4" w:space="0" w:color="auto"/>
              <w:right w:val="single" w:sz="4" w:space="0" w:color="auto"/>
            </w:tcBorders>
            <w:hideMark/>
          </w:tcPr>
          <w:p w14:paraId="471B6CFF" w14:textId="77777777" w:rsidR="00D87543" w:rsidRDefault="00D87543">
            <w:pPr>
              <w:pStyle w:val="TAL"/>
              <w:rPr>
                <w:rFonts w:cs="Arial"/>
                <w:szCs w:val="18"/>
              </w:rPr>
            </w:pPr>
            <w:r>
              <w:t>Uniform Resource Identifier</w:t>
            </w:r>
          </w:p>
        </w:tc>
      </w:tr>
      <w:tr w:rsidR="00D87543" w14:paraId="11202CF0" w14:textId="77777777" w:rsidTr="00D87543">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3AB9BA30" w14:textId="77777777" w:rsidR="00D87543" w:rsidRDefault="00D87543">
            <w:pPr>
              <w:pStyle w:val="TAL"/>
            </w:pPr>
            <w:proofErr w:type="spellStart"/>
            <w:r>
              <w:t>RefToBinaryData</w:t>
            </w:r>
            <w:proofErr w:type="spellEnd"/>
          </w:p>
        </w:tc>
        <w:tc>
          <w:tcPr>
            <w:tcW w:w="1848" w:type="dxa"/>
            <w:gridSpan w:val="2"/>
            <w:tcBorders>
              <w:top w:val="single" w:sz="4" w:space="0" w:color="auto"/>
              <w:left w:val="single" w:sz="4" w:space="0" w:color="auto"/>
              <w:bottom w:val="single" w:sz="4" w:space="0" w:color="auto"/>
              <w:right w:val="single" w:sz="4" w:space="0" w:color="auto"/>
            </w:tcBorders>
            <w:hideMark/>
          </w:tcPr>
          <w:p w14:paraId="02289929" w14:textId="77777777" w:rsidR="00D87543" w:rsidRDefault="00D87543">
            <w:pPr>
              <w:pStyle w:val="TAL"/>
            </w:pPr>
            <w:r>
              <w:t>3GPP</w:t>
            </w:r>
            <w:r>
              <w:rPr>
                <w:lang w:eastAsia="zh-CN"/>
              </w:rPr>
              <w:t> </w:t>
            </w:r>
            <w:r>
              <w:t>TS</w:t>
            </w:r>
            <w:r>
              <w:rPr>
                <w:lang w:eastAsia="zh-CN"/>
              </w:rPr>
              <w:t> </w:t>
            </w:r>
            <w:r>
              <w:t>29.571</w:t>
            </w:r>
            <w:r>
              <w:rPr>
                <w:lang w:eastAsia="zh-CN"/>
              </w:rPr>
              <w:t> </w:t>
            </w:r>
            <w:r>
              <w:t>[8]</w:t>
            </w:r>
          </w:p>
        </w:tc>
        <w:tc>
          <w:tcPr>
            <w:tcW w:w="5280" w:type="dxa"/>
            <w:gridSpan w:val="2"/>
            <w:tcBorders>
              <w:top w:val="single" w:sz="4" w:space="0" w:color="auto"/>
              <w:left w:val="single" w:sz="4" w:space="0" w:color="auto"/>
              <w:bottom w:val="single" w:sz="4" w:space="0" w:color="auto"/>
              <w:right w:val="single" w:sz="4" w:space="0" w:color="auto"/>
            </w:tcBorders>
            <w:hideMark/>
          </w:tcPr>
          <w:p w14:paraId="6A887C94" w14:textId="77777777" w:rsidR="00D87543" w:rsidRDefault="00D87543">
            <w:pPr>
              <w:pStyle w:val="TAL"/>
              <w:rPr>
                <w:rFonts w:cs="Arial"/>
                <w:szCs w:val="18"/>
              </w:rPr>
            </w:pPr>
            <w:r>
              <w:t>Reference to binary data</w:t>
            </w:r>
          </w:p>
        </w:tc>
      </w:tr>
      <w:tr w:rsidR="00D87543" w14:paraId="01283637" w14:textId="77777777" w:rsidTr="00D87543">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1A689E46" w14:textId="77777777" w:rsidR="00D87543" w:rsidRDefault="00D87543">
            <w:pPr>
              <w:pStyle w:val="TAL"/>
            </w:pPr>
            <w:proofErr w:type="spellStart"/>
            <w:r>
              <w:t>AccessType</w:t>
            </w:r>
            <w:proofErr w:type="spellEnd"/>
          </w:p>
        </w:tc>
        <w:tc>
          <w:tcPr>
            <w:tcW w:w="1848" w:type="dxa"/>
            <w:gridSpan w:val="2"/>
            <w:tcBorders>
              <w:top w:val="single" w:sz="4" w:space="0" w:color="auto"/>
              <w:left w:val="single" w:sz="4" w:space="0" w:color="auto"/>
              <w:bottom w:val="single" w:sz="4" w:space="0" w:color="auto"/>
              <w:right w:val="single" w:sz="4" w:space="0" w:color="auto"/>
            </w:tcBorders>
            <w:hideMark/>
          </w:tcPr>
          <w:p w14:paraId="3A8CA7EA" w14:textId="77777777" w:rsidR="00D87543" w:rsidRDefault="00D87543">
            <w:pPr>
              <w:pStyle w:val="TAL"/>
            </w:pPr>
            <w:r>
              <w:t>3GPP</w:t>
            </w:r>
            <w:r>
              <w:rPr>
                <w:lang w:eastAsia="zh-CN"/>
              </w:rPr>
              <w:t> </w:t>
            </w:r>
            <w:r>
              <w:t>TS</w:t>
            </w:r>
            <w:r>
              <w:rPr>
                <w:lang w:eastAsia="zh-CN"/>
              </w:rPr>
              <w:t> </w:t>
            </w:r>
            <w:r>
              <w:t>29.571</w:t>
            </w:r>
            <w:r>
              <w:rPr>
                <w:lang w:eastAsia="zh-CN"/>
              </w:rPr>
              <w:t> </w:t>
            </w:r>
            <w:r>
              <w:t>[8]</w:t>
            </w:r>
          </w:p>
        </w:tc>
        <w:tc>
          <w:tcPr>
            <w:tcW w:w="5280" w:type="dxa"/>
            <w:gridSpan w:val="2"/>
            <w:tcBorders>
              <w:top w:val="single" w:sz="4" w:space="0" w:color="auto"/>
              <w:left w:val="single" w:sz="4" w:space="0" w:color="auto"/>
              <w:bottom w:val="single" w:sz="4" w:space="0" w:color="auto"/>
              <w:right w:val="single" w:sz="4" w:space="0" w:color="auto"/>
            </w:tcBorders>
            <w:hideMark/>
          </w:tcPr>
          <w:p w14:paraId="41129699" w14:textId="77777777" w:rsidR="00D87543" w:rsidRDefault="00D87543">
            <w:pPr>
              <w:pStyle w:val="TAL"/>
              <w:rPr>
                <w:rFonts w:cs="Arial"/>
                <w:szCs w:val="18"/>
              </w:rPr>
            </w:pPr>
            <w:r>
              <w:t>Access type</w:t>
            </w:r>
          </w:p>
        </w:tc>
      </w:tr>
      <w:tr w:rsidR="00D87543" w14:paraId="09D35420" w14:textId="77777777" w:rsidTr="00D87543">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7EB48C28" w14:textId="77777777" w:rsidR="00D87543" w:rsidRDefault="00D87543">
            <w:pPr>
              <w:pStyle w:val="TAL"/>
            </w:pPr>
            <w:proofErr w:type="spellStart"/>
            <w:r>
              <w:t>CmState</w:t>
            </w:r>
            <w:proofErr w:type="spellEnd"/>
          </w:p>
        </w:tc>
        <w:tc>
          <w:tcPr>
            <w:tcW w:w="1848" w:type="dxa"/>
            <w:gridSpan w:val="2"/>
            <w:tcBorders>
              <w:top w:val="single" w:sz="4" w:space="0" w:color="auto"/>
              <w:left w:val="single" w:sz="4" w:space="0" w:color="auto"/>
              <w:bottom w:val="single" w:sz="4" w:space="0" w:color="auto"/>
              <w:right w:val="single" w:sz="4" w:space="0" w:color="auto"/>
            </w:tcBorders>
            <w:hideMark/>
          </w:tcPr>
          <w:p w14:paraId="6F71D2DD" w14:textId="77777777" w:rsidR="00D87543" w:rsidRDefault="00D87543">
            <w:pPr>
              <w:pStyle w:val="TAL"/>
            </w:pPr>
            <w:r>
              <w:t>3GPP</w:t>
            </w:r>
            <w:r>
              <w:rPr>
                <w:lang w:eastAsia="zh-CN"/>
              </w:rPr>
              <w:t> </w:t>
            </w:r>
            <w:r>
              <w:t>TS</w:t>
            </w:r>
            <w:r>
              <w:rPr>
                <w:lang w:eastAsia="zh-CN"/>
              </w:rPr>
              <w:t> </w:t>
            </w:r>
            <w:r>
              <w:t>29.518</w:t>
            </w:r>
            <w:r>
              <w:rPr>
                <w:lang w:eastAsia="zh-CN"/>
              </w:rPr>
              <w:t> </w:t>
            </w:r>
            <w:r>
              <w:t>[23]</w:t>
            </w:r>
          </w:p>
        </w:tc>
        <w:tc>
          <w:tcPr>
            <w:tcW w:w="5280" w:type="dxa"/>
            <w:gridSpan w:val="2"/>
            <w:tcBorders>
              <w:top w:val="single" w:sz="4" w:space="0" w:color="auto"/>
              <w:left w:val="single" w:sz="4" w:space="0" w:color="auto"/>
              <w:bottom w:val="single" w:sz="4" w:space="0" w:color="auto"/>
              <w:right w:val="single" w:sz="4" w:space="0" w:color="auto"/>
            </w:tcBorders>
            <w:hideMark/>
          </w:tcPr>
          <w:p w14:paraId="7CB36915" w14:textId="77777777" w:rsidR="00D87543" w:rsidRDefault="00D87543">
            <w:pPr>
              <w:pStyle w:val="TAL"/>
              <w:rPr>
                <w:rFonts w:cs="Arial"/>
                <w:szCs w:val="18"/>
              </w:rPr>
            </w:pPr>
            <w:r>
              <w:t>Connection Management State</w:t>
            </w:r>
          </w:p>
        </w:tc>
      </w:tr>
      <w:tr w:rsidR="00D87543" w14:paraId="1F44BBA1" w14:textId="77777777" w:rsidTr="00D87543">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0B4F0F18" w14:textId="77777777" w:rsidR="00D87543" w:rsidRDefault="00D87543">
            <w:pPr>
              <w:pStyle w:val="TAL"/>
            </w:pPr>
            <w:proofErr w:type="spellStart"/>
            <w:r>
              <w:t>Guami</w:t>
            </w:r>
            <w:proofErr w:type="spellEnd"/>
          </w:p>
        </w:tc>
        <w:tc>
          <w:tcPr>
            <w:tcW w:w="1848" w:type="dxa"/>
            <w:gridSpan w:val="2"/>
            <w:tcBorders>
              <w:top w:val="single" w:sz="4" w:space="0" w:color="auto"/>
              <w:left w:val="single" w:sz="4" w:space="0" w:color="auto"/>
              <w:bottom w:val="single" w:sz="4" w:space="0" w:color="auto"/>
              <w:right w:val="single" w:sz="4" w:space="0" w:color="auto"/>
            </w:tcBorders>
            <w:hideMark/>
          </w:tcPr>
          <w:p w14:paraId="7302B96C" w14:textId="77777777" w:rsidR="00D87543" w:rsidRDefault="00D87543">
            <w:pPr>
              <w:pStyle w:val="TAL"/>
            </w:pPr>
            <w:r>
              <w:t>3GPP</w:t>
            </w:r>
            <w:r>
              <w:rPr>
                <w:lang w:eastAsia="zh-CN"/>
              </w:rPr>
              <w:t> </w:t>
            </w:r>
            <w:r>
              <w:t>TS</w:t>
            </w:r>
            <w:r>
              <w:rPr>
                <w:lang w:eastAsia="zh-CN"/>
              </w:rPr>
              <w:t> </w:t>
            </w:r>
            <w:r>
              <w:t>29.571</w:t>
            </w:r>
            <w:r>
              <w:rPr>
                <w:lang w:eastAsia="zh-CN"/>
              </w:rPr>
              <w:t> </w:t>
            </w:r>
            <w:r>
              <w:t>[8]</w:t>
            </w:r>
          </w:p>
        </w:tc>
        <w:tc>
          <w:tcPr>
            <w:tcW w:w="5280" w:type="dxa"/>
            <w:gridSpan w:val="2"/>
            <w:tcBorders>
              <w:top w:val="single" w:sz="4" w:space="0" w:color="auto"/>
              <w:left w:val="single" w:sz="4" w:space="0" w:color="auto"/>
              <w:bottom w:val="single" w:sz="4" w:space="0" w:color="auto"/>
              <w:right w:val="single" w:sz="4" w:space="0" w:color="auto"/>
            </w:tcBorders>
            <w:hideMark/>
          </w:tcPr>
          <w:p w14:paraId="4A905CCB" w14:textId="77777777" w:rsidR="00D87543" w:rsidRDefault="00D87543">
            <w:pPr>
              <w:pStyle w:val="TAL"/>
            </w:pPr>
            <w:r>
              <w:t>GUAMI</w:t>
            </w:r>
          </w:p>
        </w:tc>
      </w:tr>
      <w:tr w:rsidR="00D87543" w14:paraId="50CD5F9A" w14:textId="77777777" w:rsidTr="00D87543">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2ADEC7D6" w14:textId="77777777" w:rsidR="00D87543" w:rsidRDefault="00D87543">
            <w:pPr>
              <w:pStyle w:val="TAL"/>
            </w:pPr>
            <w:proofErr w:type="spellStart"/>
            <w:r>
              <w:t>SupportedFeatures</w:t>
            </w:r>
            <w:proofErr w:type="spellEnd"/>
          </w:p>
        </w:tc>
        <w:tc>
          <w:tcPr>
            <w:tcW w:w="1848" w:type="dxa"/>
            <w:gridSpan w:val="2"/>
            <w:tcBorders>
              <w:top w:val="single" w:sz="4" w:space="0" w:color="auto"/>
              <w:left w:val="single" w:sz="4" w:space="0" w:color="auto"/>
              <w:bottom w:val="single" w:sz="4" w:space="0" w:color="auto"/>
              <w:right w:val="single" w:sz="4" w:space="0" w:color="auto"/>
            </w:tcBorders>
            <w:hideMark/>
          </w:tcPr>
          <w:p w14:paraId="3FA526FF" w14:textId="77777777" w:rsidR="00D87543" w:rsidRDefault="00D87543">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3DD5DEB3" w14:textId="77777777" w:rsidR="00D87543" w:rsidRDefault="00D87543">
            <w:pPr>
              <w:pStyle w:val="TAL"/>
            </w:pPr>
            <w:r>
              <w:rPr>
                <w:rFonts w:cs="Arial"/>
                <w:szCs w:val="18"/>
              </w:rPr>
              <w:t>Supported Features</w:t>
            </w:r>
          </w:p>
        </w:tc>
      </w:tr>
      <w:tr w:rsidR="00D87543" w14:paraId="35DE2C8A" w14:textId="77777777" w:rsidTr="00D87543">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71D98A55" w14:textId="77777777" w:rsidR="00D87543" w:rsidRDefault="00D87543">
            <w:pPr>
              <w:pStyle w:val="TAL"/>
            </w:pPr>
            <w:proofErr w:type="spellStart"/>
            <w:r>
              <w:t>RedirectResponse</w:t>
            </w:r>
            <w:proofErr w:type="spellEnd"/>
          </w:p>
        </w:tc>
        <w:tc>
          <w:tcPr>
            <w:tcW w:w="1848" w:type="dxa"/>
            <w:gridSpan w:val="2"/>
            <w:tcBorders>
              <w:top w:val="single" w:sz="4" w:space="0" w:color="auto"/>
              <w:left w:val="single" w:sz="4" w:space="0" w:color="auto"/>
              <w:bottom w:val="single" w:sz="4" w:space="0" w:color="auto"/>
              <w:right w:val="single" w:sz="4" w:space="0" w:color="auto"/>
            </w:tcBorders>
            <w:hideMark/>
          </w:tcPr>
          <w:p w14:paraId="419CD497" w14:textId="77777777" w:rsidR="00D87543" w:rsidRDefault="00D87543">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38948C7B" w14:textId="77777777" w:rsidR="00D87543" w:rsidRDefault="00D87543">
            <w:pPr>
              <w:pStyle w:val="TAL"/>
              <w:rPr>
                <w:rFonts w:cs="Arial"/>
                <w:szCs w:val="18"/>
              </w:rPr>
            </w:pPr>
            <w:r>
              <w:t>Redirect Response</w:t>
            </w:r>
          </w:p>
        </w:tc>
      </w:tr>
      <w:tr w:rsidR="00D87543" w14:paraId="245C0E95" w14:textId="77777777" w:rsidTr="00D87543">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275F8C84" w14:textId="77777777" w:rsidR="00D87543" w:rsidRDefault="00D87543">
            <w:pPr>
              <w:pStyle w:val="TAL"/>
            </w:pPr>
            <w:proofErr w:type="spellStart"/>
            <w:r>
              <w:rPr>
                <w:lang w:val="en-US"/>
              </w:rPr>
              <w:t>TwapId</w:t>
            </w:r>
            <w:proofErr w:type="spellEnd"/>
          </w:p>
        </w:tc>
        <w:tc>
          <w:tcPr>
            <w:tcW w:w="1848" w:type="dxa"/>
            <w:gridSpan w:val="2"/>
            <w:tcBorders>
              <w:top w:val="single" w:sz="4" w:space="0" w:color="auto"/>
              <w:left w:val="single" w:sz="4" w:space="0" w:color="auto"/>
              <w:bottom w:val="single" w:sz="4" w:space="0" w:color="auto"/>
              <w:right w:val="single" w:sz="4" w:space="0" w:color="auto"/>
            </w:tcBorders>
            <w:hideMark/>
          </w:tcPr>
          <w:p w14:paraId="179E6A63" w14:textId="77777777" w:rsidR="00D87543" w:rsidRDefault="00D87543">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336427EA" w14:textId="77777777" w:rsidR="00D87543" w:rsidRDefault="00D87543">
            <w:pPr>
              <w:pStyle w:val="TAL"/>
            </w:pPr>
            <w:r>
              <w:t xml:space="preserve">TWAP identifier </w:t>
            </w:r>
          </w:p>
        </w:tc>
      </w:tr>
      <w:tr w:rsidR="00D87543" w14:paraId="58FAD910" w14:textId="77777777" w:rsidTr="00D87543">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7AA8240C" w14:textId="77777777" w:rsidR="00D87543" w:rsidRDefault="00D87543">
            <w:pPr>
              <w:pStyle w:val="TAL"/>
            </w:pPr>
            <w:proofErr w:type="spellStart"/>
            <w:r>
              <w:t>TnapId</w:t>
            </w:r>
            <w:proofErr w:type="spellEnd"/>
          </w:p>
        </w:tc>
        <w:tc>
          <w:tcPr>
            <w:tcW w:w="1848" w:type="dxa"/>
            <w:gridSpan w:val="2"/>
            <w:tcBorders>
              <w:top w:val="single" w:sz="4" w:space="0" w:color="auto"/>
              <w:left w:val="single" w:sz="4" w:space="0" w:color="auto"/>
              <w:bottom w:val="single" w:sz="4" w:space="0" w:color="auto"/>
              <w:right w:val="single" w:sz="4" w:space="0" w:color="auto"/>
            </w:tcBorders>
            <w:hideMark/>
          </w:tcPr>
          <w:p w14:paraId="1F7BC9DC" w14:textId="77777777" w:rsidR="00D87543" w:rsidRDefault="00D87543">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6AFBCD2B" w14:textId="77777777" w:rsidR="00D87543" w:rsidRDefault="00D87543">
            <w:pPr>
              <w:pStyle w:val="TAL"/>
            </w:pPr>
            <w:r>
              <w:t>TNAP identifier</w:t>
            </w:r>
          </w:p>
        </w:tc>
      </w:tr>
      <w:tr w:rsidR="00D87543" w14:paraId="293A27EA" w14:textId="77777777" w:rsidTr="00D87543">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2A663120" w14:textId="77777777" w:rsidR="00D87543" w:rsidRDefault="00D87543">
            <w:pPr>
              <w:pStyle w:val="TAL"/>
            </w:pPr>
            <w:proofErr w:type="spellStart"/>
            <w:r>
              <w:t>DateTime</w:t>
            </w:r>
            <w:proofErr w:type="spellEnd"/>
          </w:p>
        </w:tc>
        <w:tc>
          <w:tcPr>
            <w:tcW w:w="1848" w:type="dxa"/>
            <w:gridSpan w:val="2"/>
            <w:tcBorders>
              <w:top w:val="single" w:sz="4" w:space="0" w:color="auto"/>
              <w:left w:val="single" w:sz="4" w:space="0" w:color="auto"/>
              <w:bottom w:val="single" w:sz="4" w:space="0" w:color="auto"/>
              <w:right w:val="single" w:sz="4" w:space="0" w:color="auto"/>
            </w:tcBorders>
            <w:hideMark/>
          </w:tcPr>
          <w:p w14:paraId="2D776B33" w14:textId="77777777" w:rsidR="00D87543" w:rsidRDefault="00D87543">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59583D72" w14:textId="77777777" w:rsidR="00D87543" w:rsidRDefault="00D87543">
            <w:pPr>
              <w:pStyle w:val="TAL"/>
            </w:pPr>
            <w:r>
              <w:t>Date and Time</w:t>
            </w:r>
          </w:p>
        </w:tc>
      </w:tr>
      <w:tr w:rsidR="00D87543" w14:paraId="527416F5" w14:textId="77777777" w:rsidTr="00D87543">
        <w:trPr>
          <w:gridBefore w:val="1"/>
          <w:wBefore w:w="33" w:type="dxa"/>
          <w:jc w:val="center"/>
        </w:trPr>
        <w:tc>
          <w:tcPr>
            <w:tcW w:w="2014" w:type="dxa"/>
            <w:gridSpan w:val="2"/>
            <w:tcBorders>
              <w:top w:val="single" w:sz="4" w:space="0" w:color="auto"/>
              <w:left w:val="single" w:sz="4" w:space="0" w:color="auto"/>
              <w:bottom w:val="single" w:sz="4" w:space="0" w:color="auto"/>
              <w:right w:val="single" w:sz="4" w:space="0" w:color="auto"/>
            </w:tcBorders>
            <w:hideMark/>
          </w:tcPr>
          <w:p w14:paraId="371A0C42" w14:textId="77777777" w:rsidR="00D87543" w:rsidRDefault="00D87543">
            <w:pPr>
              <w:pStyle w:val="TAL"/>
            </w:pPr>
            <w:proofErr w:type="spellStart"/>
            <w:r>
              <w:t>DurationSec</w:t>
            </w:r>
            <w:proofErr w:type="spellEnd"/>
          </w:p>
        </w:tc>
        <w:tc>
          <w:tcPr>
            <w:tcW w:w="1849" w:type="dxa"/>
            <w:gridSpan w:val="2"/>
            <w:tcBorders>
              <w:top w:val="single" w:sz="4" w:space="0" w:color="auto"/>
              <w:left w:val="single" w:sz="4" w:space="0" w:color="auto"/>
              <w:bottom w:val="single" w:sz="4" w:space="0" w:color="auto"/>
              <w:right w:val="single" w:sz="4" w:space="0" w:color="auto"/>
            </w:tcBorders>
            <w:hideMark/>
          </w:tcPr>
          <w:p w14:paraId="7D55080E" w14:textId="77777777" w:rsidR="00D87543" w:rsidRDefault="00D87543">
            <w:pPr>
              <w:pStyle w:val="TAL"/>
            </w:pPr>
            <w:r>
              <w:t>3GPP TS 29.571 [8]</w:t>
            </w:r>
          </w:p>
        </w:tc>
        <w:tc>
          <w:tcPr>
            <w:tcW w:w="5278" w:type="dxa"/>
            <w:gridSpan w:val="2"/>
            <w:tcBorders>
              <w:top w:val="single" w:sz="4" w:space="0" w:color="auto"/>
              <w:left w:val="single" w:sz="4" w:space="0" w:color="auto"/>
              <w:bottom w:val="single" w:sz="4" w:space="0" w:color="auto"/>
              <w:right w:val="single" w:sz="4" w:space="0" w:color="auto"/>
            </w:tcBorders>
            <w:hideMark/>
          </w:tcPr>
          <w:p w14:paraId="4222F740" w14:textId="77777777" w:rsidR="00D87543" w:rsidRDefault="00D87543">
            <w:pPr>
              <w:pStyle w:val="TAL"/>
            </w:pPr>
            <w:r>
              <w:t>Duration Second</w:t>
            </w:r>
          </w:p>
        </w:tc>
      </w:tr>
      <w:tr w:rsidR="00D87543" w14:paraId="181C506C" w14:textId="77777777" w:rsidTr="00D87543">
        <w:trPr>
          <w:gridBefore w:val="1"/>
          <w:wBefore w:w="33" w:type="dxa"/>
          <w:jc w:val="center"/>
        </w:trPr>
        <w:tc>
          <w:tcPr>
            <w:tcW w:w="2014" w:type="dxa"/>
            <w:gridSpan w:val="2"/>
            <w:tcBorders>
              <w:top w:val="single" w:sz="4" w:space="0" w:color="auto"/>
              <w:left w:val="single" w:sz="4" w:space="0" w:color="auto"/>
              <w:bottom w:val="single" w:sz="4" w:space="0" w:color="auto"/>
              <w:right w:val="single" w:sz="4" w:space="0" w:color="auto"/>
            </w:tcBorders>
            <w:hideMark/>
          </w:tcPr>
          <w:p w14:paraId="4AA1A47F" w14:textId="77777777" w:rsidR="00D87543" w:rsidRDefault="00D87543">
            <w:pPr>
              <w:pStyle w:val="TAL"/>
            </w:pPr>
            <w:proofErr w:type="spellStart"/>
            <w:r>
              <w:t>LpHapType</w:t>
            </w:r>
            <w:proofErr w:type="spellEnd"/>
          </w:p>
        </w:tc>
        <w:tc>
          <w:tcPr>
            <w:tcW w:w="1849" w:type="dxa"/>
            <w:gridSpan w:val="2"/>
            <w:tcBorders>
              <w:top w:val="single" w:sz="4" w:space="0" w:color="auto"/>
              <w:left w:val="single" w:sz="4" w:space="0" w:color="auto"/>
              <w:bottom w:val="single" w:sz="4" w:space="0" w:color="auto"/>
              <w:right w:val="single" w:sz="4" w:space="0" w:color="auto"/>
            </w:tcBorders>
            <w:hideMark/>
          </w:tcPr>
          <w:p w14:paraId="363080C4" w14:textId="77777777" w:rsidR="00D87543" w:rsidRDefault="00D87543">
            <w:pPr>
              <w:pStyle w:val="TAL"/>
            </w:pPr>
            <w:r>
              <w:t>3GPP TS 29.518 [23]</w:t>
            </w:r>
          </w:p>
        </w:tc>
        <w:tc>
          <w:tcPr>
            <w:tcW w:w="5278" w:type="dxa"/>
            <w:gridSpan w:val="2"/>
            <w:tcBorders>
              <w:top w:val="single" w:sz="4" w:space="0" w:color="auto"/>
              <w:left w:val="single" w:sz="4" w:space="0" w:color="auto"/>
              <w:bottom w:val="single" w:sz="4" w:space="0" w:color="auto"/>
              <w:right w:val="single" w:sz="4" w:space="0" w:color="auto"/>
            </w:tcBorders>
            <w:hideMark/>
          </w:tcPr>
          <w:p w14:paraId="7DC8B6DE" w14:textId="77777777" w:rsidR="00D87543" w:rsidRDefault="00D87543">
            <w:pPr>
              <w:pStyle w:val="TAL"/>
            </w:pPr>
            <w:r>
              <w:rPr>
                <w:rFonts w:cs="Arial"/>
                <w:szCs w:val="18"/>
                <w:lang w:eastAsia="zh-CN"/>
              </w:rPr>
              <w:t xml:space="preserve">Type of </w:t>
            </w:r>
            <w:r>
              <w:rPr>
                <w:lang w:eastAsia="zh-CN"/>
              </w:rPr>
              <w:t>Low Power and/or High Accuracy Positioning</w:t>
            </w:r>
          </w:p>
        </w:tc>
      </w:tr>
      <w:tr w:rsidR="00D87543" w14:paraId="1844141B" w14:textId="77777777" w:rsidTr="00D87543">
        <w:trPr>
          <w:gridBefore w:val="1"/>
          <w:wBefore w:w="33" w:type="dxa"/>
          <w:jc w:val="center"/>
        </w:trPr>
        <w:tc>
          <w:tcPr>
            <w:tcW w:w="2014" w:type="dxa"/>
            <w:gridSpan w:val="2"/>
            <w:tcBorders>
              <w:top w:val="single" w:sz="4" w:space="0" w:color="auto"/>
              <w:left w:val="single" w:sz="4" w:space="0" w:color="auto"/>
              <w:bottom w:val="single" w:sz="4" w:space="0" w:color="auto"/>
              <w:right w:val="single" w:sz="4" w:space="0" w:color="auto"/>
            </w:tcBorders>
            <w:hideMark/>
          </w:tcPr>
          <w:p w14:paraId="1145F6C2" w14:textId="77777777" w:rsidR="00D87543" w:rsidRDefault="00D87543">
            <w:pPr>
              <w:pStyle w:val="TAL"/>
            </w:pPr>
            <w:proofErr w:type="spellStart"/>
            <w:r>
              <w:rPr>
                <w:lang w:eastAsia="zh-CN"/>
              </w:rPr>
              <w:t>ReportingInd</w:t>
            </w:r>
            <w:proofErr w:type="spellEnd"/>
          </w:p>
        </w:tc>
        <w:tc>
          <w:tcPr>
            <w:tcW w:w="1849" w:type="dxa"/>
            <w:gridSpan w:val="2"/>
            <w:tcBorders>
              <w:top w:val="single" w:sz="4" w:space="0" w:color="auto"/>
              <w:left w:val="single" w:sz="4" w:space="0" w:color="auto"/>
              <w:bottom w:val="single" w:sz="4" w:space="0" w:color="auto"/>
              <w:right w:val="single" w:sz="4" w:space="0" w:color="auto"/>
            </w:tcBorders>
            <w:hideMark/>
          </w:tcPr>
          <w:p w14:paraId="44183ACE" w14:textId="77777777" w:rsidR="00D87543" w:rsidRDefault="00D87543">
            <w:pPr>
              <w:pStyle w:val="TAL"/>
            </w:pPr>
            <w:r>
              <w:t>3GPP TS 29.515 [27]</w:t>
            </w:r>
          </w:p>
        </w:tc>
        <w:tc>
          <w:tcPr>
            <w:tcW w:w="5278" w:type="dxa"/>
            <w:gridSpan w:val="2"/>
            <w:tcBorders>
              <w:top w:val="single" w:sz="4" w:space="0" w:color="auto"/>
              <w:left w:val="single" w:sz="4" w:space="0" w:color="auto"/>
              <w:bottom w:val="single" w:sz="4" w:space="0" w:color="auto"/>
              <w:right w:val="single" w:sz="4" w:space="0" w:color="auto"/>
            </w:tcBorders>
            <w:hideMark/>
          </w:tcPr>
          <w:p w14:paraId="7094D1DE" w14:textId="77777777" w:rsidR="00D87543" w:rsidRDefault="00D87543">
            <w:pPr>
              <w:pStyle w:val="TAL"/>
              <w:rPr>
                <w:rFonts w:cs="Arial"/>
                <w:szCs w:val="18"/>
                <w:lang w:eastAsia="zh-CN"/>
              </w:rPr>
            </w:pPr>
            <w:r>
              <w:rPr>
                <w:lang w:eastAsia="zh-CN"/>
              </w:rPr>
              <w:t>Reporting indication</w:t>
            </w:r>
          </w:p>
        </w:tc>
      </w:tr>
      <w:tr w:rsidR="00D87543" w14:paraId="7F08D079" w14:textId="77777777" w:rsidTr="00D87543">
        <w:trPr>
          <w:gridBefore w:val="1"/>
          <w:wBefore w:w="33" w:type="dxa"/>
          <w:jc w:val="center"/>
          <w:ins w:id="118" w:author="Huawei" w:date="2023-08-07T19:54:00Z"/>
        </w:trPr>
        <w:tc>
          <w:tcPr>
            <w:tcW w:w="2014" w:type="dxa"/>
            <w:gridSpan w:val="2"/>
            <w:tcBorders>
              <w:top w:val="single" w:sz="4" w:space="0" w:color="auto"/>
              <w:left w:val="single" w:sz="4" w:space="0" w:color="auto"/>
              <w:bottom w:val="single" w:sz="4" w:space="0" w:color="auto"/>
              <w:right w:val="single" w:sz="4" w:space="0" w:color="auto"/>
            </w:tcBorders>
            <w:hideMark/>
          </w:tcPr>
          <w:p w14:paraId="72993832" w14:textId="77777777" w:rsidR="00D87543" w:rsidRDefault="00D87543" w:rsidP="001419F9">
            <w:pPr>
              <w:pStyle w:val="TAL"/>
              <w:rPr>
                <w:ins w:id="119" w:author="Huawei" w:date="2023-08-07T19:54:00Z"/>
                <w:lang w:eastAsia="zh-CN"/>
              </w:rPr>
            </w:pPr>
            <w:proofErr w:type="spellStart"/>
            <w:ins w:id="120" w:author="Huawei" w:date="2023-08-07T19:54:00Z">
              <w:r>
                <w:rPr>
                  <w:lang w:eastAsia="zh-CN"/>
                </w:rPr>
                <w:t>I</w:t>
              </w:r>
              <w:r w:rsidRPr="00975D2C">
                <w:rPr>
                  <w:lang w:eastAsia="zh-CN"/>
                </w:rPr>
                <w:t>ntegrity</w:t>
              </w:r>
              <w:r>
                <w:rPr>
                  <w:lang w:eastAsia="zh-CN"/>
                </w:rPr>
                <w:t>Requirements</w:t>
              </w:r>
              <w:proofErr w:type="spellEnd"/>
            </w:ins>
          </w:p>
        </w:tc>
        <w:tc>
          <w:tcPr>
            <w:tcW w:w="1849" w:type="dxa"/>
            <w:gridSpan w:val="2"/>
            <w:tcBorders>
              <w:top w:val="single" w:sz="4" w:space="0" w:color="auto"/>
              <w:left w:val="single" w:sz="4" w:space="0" w:color="auto"/>
              <w:bottom w:val="single" w:sz="4" w:space="0" w:color="auto"/>
              <w:right w:val="single" w:sz="4" w:space="0" w:color="auto"/>
            </w:tcBorders>
            <w:hideMark/>
          </w:tcPr>
          <w:p w14:paraId="7B0DD0E5" w14:textId="77777777" w:rsidR="00D87543" w:rsidRDefault="00D87543" w:rsidP="001419F9">
            <w:pPr>
              <w:pStyle w:val="TAL"/>
              <w:rPr>
                <w:ins w:id="121" w:author="Huawei" w:date="2023-08-07T19:54:00Z"/>
              </w:rPr>
            </w:pPr>
            <w:ins w:id="122" w:author="Huawei" w:date="2023-08-07T19:54:00Z">
              <w:r>
                <w:t>3GPP TS 29.515 [</w:t>
              </w:r>
              <w:r w:rsidRPr="00D87543">
                <w:t>x</w:t>
              </w:r>
              <w:r>
                <w:t>]</w:t>
              </w:r>
            </w:ins>
          </w:p>
        </w:tc>
        <w:tc>
          <w:tcPr>
            <w:tcW w:w="5278" w:type="dxa"/>
            <w:gridSpan w:val="2"/>
            <w:tcBorders>
              <w:top w:val="single" w:sz="4" w:space="0" w:color="auto"/>
              <w:left w:val="single" w:sz="4" w:space="0" w:color="auto"/>
              <w:bottom w:val="single" w:sz="4" w:space="0" w:color="auto"/>
              <w:right w:val="single" w:sz="4" w:space="0" w:color="auto"/>
            </w:tcBorders>
            <w:hideMark/>
          </w:tcPr>
          <w:p w14:paraId="5C13CF69" w14:textId="77777777" w:rsidR="00D87543" w:rsidRDefault="00D87543" w:rsidP="001419F9">
            <w:pPr>
              <w:pStyle w:val="TAL"/>
              <w:rPr>
                <w:ins w:id="123" w:author="Huawei" w:date="2023-08-07T19:54:00Z"/>
                <w:lang w:eastAsia="zh-CN"/>
              </w:rPr>
            </w:pPr>
            <w:ins w:id="124" w:author="Huawei" w:date="2023-08-07T19:54:00Z">
              <w:r>
                <w:rPr>
                  <w:lang w:eastAsia="zh-CN"/>
                </w:rPr>
                <w:t>Integrity R</w:t>
              </w:r>
              <w:r w:rsidRPr="009B6F0C">
                <w:rPr>
                  <w:lang w:eastAsia="zh-CN"/>
                </w:rPr>
                <w:t>equirement</w:t>
              </w:r>
              <w:r>
                <w:rPr>
                  <w:lang w:eastAsia="zh-CN"/>
                </w:rPr>
                <w:t>s</w:t>
              </w:r>
            </w:ins>
          </w:p>
        </w:tc>
      </w:tr>
    </w:tbl>
    <w:p w14:paraId="06C41D5D" w14:textId="77777777" w:rsidR="00D87543" w:rsidRDefault="00D87543" w:rsidP="00D87543">
      <w:pPr>
        <w:rPr>
          <w:lang w:eastAsia="en-GB"/>
        </w:rPr>
      </w:pPr>
    </w:p>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14:paraId="63CE4965" w14:textId="77777777" w:rsidR="006508FF" w:rsidRPr="00DC1987" w:rsidRDefault="006508FF" w:rsidP="006508FF"/>
    <w:p w14:paraId="7BE282CE" w14:textId="77777777" w:rsidR="006508FF" w:rsidRPr="006B5418" w:rsidRDefault="006508FF" w:rsidP="006508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C94FD5" w14:textId="77777777" w:rsidR="00D87543" w:rsidRDefault="00D87543" w:rsidP="00D87543">
      <w:pPr>
        <w:pStyle w:val="50"/>
        <w:rPr>
          <w:lang w:eastAsia="en-GB"/>
        </w:rPr>
      </w:pPr>
      <w:bookmarkStart w:id="125" w:name="_Toc138411861"/>
      <w:bookmarkStart w:id="126" w:name="_Toc130844155"/>
      <w:bookmarkStart w:id="127" w:name="_Toc122096934"/>
      <w:r>
        <w:lastRenderedPageBreak/>
        <w:t>6.1.6.2.2</w:t>
      </w:r>
      <w:r>
        <w:tab/>
        <w:t xml:space="preserve">Type: </w:t>
      </w:r>
      <w:proofErr w:type="spellStart"/>
      <w:r>
        <w:t>InputData</w:t>
      </w:r>
      <w:bookmarkEnd w:id="125"/>
      <w:bookmarkEnd w:id="126"/>
      <w:proofErr w:type="spellEnd"/>
    </w:p>
    <w:p w14:paraId="340888DA" w14:textId="77777777" w:rsidR="00D87543" w:rsidRDefault="00D87543" w:rsidP="00D87543">
      <w:pPr>
        <w:pStyle w:val="TH"/>
      </w:pPr>
      <w:r>
        <w:rPr>
          <w:noProof/>
        </w:rPr>
        <w:t>Table </w:t>
      </w:r>
      <w:r>
        <w:t xml:space="preserve">6.1.6.2.2-1: </w:t>
      </w:r>
      <w:r>
        <w:rPr>
          <w:noProof/>
        </w:rPr>
        <w:t xml:space="preserve">Definition of type </w:t>
      </w:r>
      <w:proofErr w:type="spellStart"/>
      <w:r>
        <w:t>InputData</w:t>
      </w:r>
      <w:proofErr w:type="spellEnd"/>
    </w:p>
    <w:tbl>
      <w:tblPr>
        <w:tblW w:w="11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28" w:author="Huawei" w:date="2023-08-07T19:56:00Z">
          <w:tblPr>
            <w:tblW w:w="11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58"/>
        <w:gridCol w:w="1935"/>
        <w:gridCol w:w="19"/>
        <w:gridCol w:w="10"/>
        <w:gridCol w:w="397"/>
        <w:gridCol w:w="1037"/>
        <w:gridCol w:w="29"/>
        <w:gridCol w:w="3976"/>
        <w:gridCol w:w="11"/>
        <w:gridCol w:w="1528"/>
        <w:tblGridChange w:id="129">
          <w:tblGrid>
            <w:gridCol w:w="2058"/>
            <w:gridCol w:w="31"/>
            <w:gridCol w:w="1904"/>
            <w:gridCol w:w="29"/>
            <w:gridCol w:w="41"/>
            <w:gridCol w:w="307"/>
            <w:gridCol w:w="49"/>
            <w:gridCol w:w="22"/>
            <w:gridCol w:w="1015"/>
            <w:gridCol w:w="29"/>
            <w:gridCol w:w="51"/>
            <w:gridCol w:w="3925"/>
            <w:gridCol w:w="29"/>
            <w:gridCol w:w="22"/>
            <w:gridCol w:w="55"/>
            <w:gridCol w:w="1369"/>
            <w:gridCol w:w="51"/>
            <w:gridCol w:w="13"/>
            <w:gridCol w:w="51"/>
          </w:tblGrid>
        </w:tblGridChange>
      </w:tblGrid>
      <w:tr w:rsidR="00D87543" w14:paraId="67534700" w14:textId="77777777" w:rsidTr="00D87543">
        <w:trPr>
          <w:jc w:val="center"/>
          <w:trPrChange w:id="130" w:author="Huawei" w:date="2023-08-07T19:56:00Z">
            <w:trPr>
              <w:gridAfter w:val="0"/>
              <w:wAfter w:w="64" w:type="dxa"/>
              <w:jc w:val="center"/>
            </w:trPr>
          </w:trPrChange>
        </w:trPr>
        <w:tc>
          <w:tcPr>
            <w:tcW w:w="2058" w:type="dxa"/>
            <w:tcBorders>
              <w:top w:val="single" w:sz="4" w:space="0" w:color="auto"/>
              <w:left w:val="single" w:sz="4" w:space="0" w:color="auto"/>
              <w:bottom w:val="single" w:sz="4" w:space="0" w:color="auto"/>
              <w:right w:val="single" w:sz="4" w:space="0" w:color="auto"/>
            </w:tcBorders>
            <w:shd w:val="clear" w:color="auto" w:fill="C0C0C0"/>
            <w:hideMark/>
            <w:tcPrChange w:id="131" w:author="Huawei" w:date="2023-08-07T19:56:00Z">
              <w:tcPr>
                <w:tcW w:w="205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676F14E" w14:textId="77777777" w:rsidR="00D87543" w:rsidRDefault="00D87543">
            <w:pPr>
              <w:pStyle w:val="TAH"/>
            </w:pPr>
            <w:r>
              <w:lastRenderedPageBreak/>
              <w:t>Attribute name</w:t>
            </w:r>
          </w:p>
        </w:tc>
        <w:tc>
          <w:tcPr>
            <w:tcW w:w="1935" w:type="dxa"/>
            <w:tcBorders>
              <w:top w:val="single" w:sz="4" w:space="0" w:color="auto"/>
              <w:left w:val="single" w:sz="4" w:space="0" w:color="auto"/>
              <w:bottom w:val="single" w:sz="4" w:space="0" w:color="auto"/>
              <w:right w:val="single" w:sz="4" w:space="0" w:color="auto"/>
            </w:tcBorders>
            <w:shd w:val="clear" w:color="auto" w:fill="C0C0C0"/>
            <w:hideMark/>
            <w:tcPrChange w:id="132" w:author="Huawei" w:date="2023-08-07T19:56:00Z">
              <w:tcPr>
                <w:tcW w:w="1935"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5C141C92" w14:textId="77777777" w:rsidR="00D87543" w:rsidRDefault="00D87543">
            <w:pPr>
              <w:pStyle w:val="TAH"/>
            </w:pPr>
            <w:r>
              <w:t>Data type</w:t>
            </w:r>
          </w:p>
        </w:tc>
        <w:tc>
          <w:tcPr>
            <w:tcW w:w="426" w:type="dxa"/>
            <w:gridSpan w:val="3"/>
            <w:tcBorders>
              <w:top w:val="single" w:sz="4" w:space="0" w:color="auto"/>
              <w:left w:val="single" w:sz="4" w:space="0" w:color="auto"/>
              <w:bottom w:val="single" w:sz="4" w:space="0" w:color="auto"/>
              <w:right w:val="single" w:sz="4" w:space="0" w:color="auto"/>
            </w:tcBorders>
            <w:shd w:val="clear" w:color="auto" w:fill="C0C0C0"/>
            <w:hideMark/>
            <w:tcPrChange w:id="133" w:author="Huawei" w:date="2023-08-07T19:56:00Z">
              <w:tcPr>
                <w:tcW w:w="377" w:type="dxa"/>
                <w:gridSpan w:val="3"/>
                <w:tcBorders>
                  <w:top w:val="single" w:sz="4" w:space="0" w:color="auto"/>
                  <w:left w:val="single" w:sz="4" w:space="0" w:color="auto"/>
                  <w:bottom w:val="single" w:sz="4" w:space="0" w:color="auto"/>
                  <w:right w:val="single" w:sz="4" w:space="0" w:color="auto"/>
                </w:tcBorders>
                <w:shd w:val="clear" w:color="auto" w:fill="C0C0C0"/>
                <w:hideMark/>
              </w:tcPr>
            </w:tcPrChange>
          </w:tcPr>
          <w:p w14:paraId="0A98E1B6" w14:textId="77777777" w:rsidR="00D87543" w:rsidRDefault="00D87543">
            <w:pPr>
              <w:pStyle w:val="TAH"/>
            </w:pPr>
            <w:r>
              <w:t>P</w:t>
            </w:r>
          </w:p>
        </w:tc>
        <w:tc>
          <w:tcPr>
            <w:tcW w:w="1037" w:type="dxa"/>
            <w:tcBorders>
              <w:top w:val="single" w:sz="4" w:space="0" w:color="auto"/>
              <w:left w:val="single" w:sz="4" w:space="0" w:color="auto"/>
              <w:bottom w:val="single" w:sz="4" w:space="0" w:color="auto"/>
              <w:right w:val="single" w:sz="4" w:space="0" w:color="auto"/>
            </w:tcBorders>
            <w:shd w:val="clear" w:color="auto" w:fill="C0C0C0"/>
            <w:hideMark/>
            <w:tcPrChange w:id="134" w:author="Huawei" w:date="2023-08-07T19:56:00Z">
              <w:tcPr>
                <w:tcW w:w="1086" w:type="dxa"/>
                <w:gridSpan w:val="3"/>
                <w:tcBorders>
                  <w:top w:val="single" w:sz="4" w:space="0" w:color="auto"/>
                  <w:left w:val="single" w:sz="4" w:space="0" w:color="auto"/>
                  <w:bottom w:val="single" w:sz="4" w:space="0" w:color="auto"/>
                  <w:right w:val="single" w:sz="4" w:space="0" w:color="auto"/>
                </w:tcBorders>
                <w:shd w:val="clear" w:color="auto" w:fill="C0C0C0"/>
                <w:hideMark/>
              </w:tcPr>
            </w:tcPrChange>
          </w:tcPr>
          <w:p w14:paraId="2617C056" w14:textId="77777777" w:rsidR="00D87543" w:rsidRDefault="00D87543">
            <w:pPr>
              <w:pStyle w:val="TAH"/>
            </w:pPr>
            <w:r>
              <w:t>Cardinality</w:t>
            </w:r>
          </w:p>
        </w:tc>
        <w:tc>
          <w:tcPr>
            <w:tcW w:w="4005" w:type="dxa"/>
            <w:gridSpan w:val="2"/>
            <w:tcBorders>
              <w:top w:val="single" w:sz="4" w:space="0" w:color="auto"/>
              <w:left w:val="single" w:sz="4" w:space="0" w:color="auto"/>
              <w:bottom w:val="single" w:sz="4" w:space="0" w:color="auto"/>
              <w:right w:val="single" w:sz="4" w:space="0" w:color="auto"/>
            </w:tcBorders>
            <w:shd w:val="clear" w:color="auto" w:fill="BFBFBF"/>
            <w:hideMark/>
            <w:tcPrChange w:id="135" w:author="Huawei" w:date="2023-08-07T19:56:00Z">
              <w:tcPr>
                <w:tcW w:w="4005" w:type="dxa"/>
                <w:gridSpan w:val="3"/>
                <w:tcBorders>
                  <w:top w:val="single" w:sz="4" w:space="0" w:color="auto"/>
                  <w:left w:val="single" w:sz="4" w:space="0" w:color="auto"/>
                  <w:bottom w:val="single" w:sz="4" w:space="0" w:color="auto"/>
                  <w:right w:val="single" w:sz="4" w:space="0" w:color="auto"/>
                </w:tcBorders>
                <w:shd w:val="clear" w:color="auto" w:fill="BFBFBF"/>
                <w:hideMark/>
              </w:tcPr>
            </w:tcPrChange>
          </w:tcPr>
          <w:p w14:paraId="783A6613" w14:textId="77777777" w:rsidR="00D87543" w:rsidRDefault="00D87543">
            <w:pPr>
              <w:pStyle w:val="TAH"/>
              <w:rPr>
                <w:rFonts w:cs="Arial"/>
                <w:szCs w:val="18"/>
              </w:rPr>
            </w:pPr>
            <w:r>
              <w:rPr>
                <w:rFonts w:cs="Arial"/>
                <w:szCs w:val="18"/>
              </w:rPr>
              <w:t>Description</w:t>
            </w:r>
          </w:p>
        </w:tc>
        <w:tc>
          <w:tcPr>
            <w:tcW w:w="1537" w:type="dxa"/>
            <w:gridSpan w:val="2"/>
            <w:tcBorders>
              <w:top w:val="single" w:sz="4" w:space="0" w:color="auto"/>
              <w:left w:val="single" w:sz="4" w:space="0" w:color="auto"/>
              <w:bottom w:val="single" w:sz="4" w:space="0" w:color="auto"/>
              <w:right w:val="single" w:sz="4" w:space="0" w:color="auto"/>
            </w:tcBorders>
            <w:shd w:val="clear" w:color="auto" w:fill="C0C0C0"/>
            <w:hideMark/>
            <w:tcPrChange w:id="136" w:author="Huawei" w:date="2023-08-07T19:56:00Z">
              <w:tcPr>
                <w:tcW w:w="1475" w:type="dxa"/>
                <w:gridSpan w:val="4"/>
                <w:tcBorders>
                  <w:top w:val="single" w:sz="4" w:space="0" w:color="auto"/>
                  <w:left w:val="single" w:sz="4" w:space="0" w:color="auto"/>
                  <w:bottom w:val="single" w:sz="4" w:space="0" w:color="auto"/>
                  <w:right w:val="single" w:sz="4" w:space="0" w:color="auto"/>
                </w:tcBorders>
                <w:shd w:val="clear" w:color="auto" w:fill="C0C0C0"/>
                <w:hideMark/>
              </w:tcPr>
            </w:tcPrChange>
          </w:tcPr>
          <w:p w14:paraId="736AE800" w14:textId="77777777" w:rsidR="00D87543" w:rsidRDefault="00D87543">
            <w:pPr>
              <w:pStyle w:val="TAH"/>
              <w:rPr>
                <w:rFonts w:cs="Arial"/>
                <w:szCs w:val="18"/>
              </w:rPr>
            </w:pPr>
            <w:r>
              <w:rPr>
                <w:rFonts w:cs="Arial"/>
                <w:szCs w:val="18"/>
              </w:rPr>
              <w:t>Applicability</w:t>
            </w:r>
          </w:p>
        </w:tc>
      </w:tr>
      <w:tr w:rsidR="00D87543" w14:paraId="3E5BA68F" w14:textId="77777777" w:rsidTr="00D87543">
        <w:trPr>
          <w:jc w:val="center"/>
        </w:trPr>
        <w:tc>
          <w:tcPr>
            <w:tcW w:w="2058" w:type="dxa"/>
            <w:tcBorders>
              <w:top w:val="single" w:sz="4" w:space="0" w:color="auto"/>
              <w:left w:val="single" w:sz="4" w:space="0" w:color="auto"/>
              <w:bottom w:val="single" w:sz="4" w:space="0" w:color="auto"/>
              <w:right w:val="single" w:sz="4" w:space="0" w:color="auto"/>
            </w:tcBorders>
            <w:hideMark/>
          </w:tcPr>
          <w:p w14:paraId="00D7C6B6" w14:textId="77777777" w:rsidR="00D87543" w:rsidRDefault="00D87543">
            <w:pPr>
              <w:pStyle w:val="TAL"/>
            </w:pPr>
            <w:proofErr w:type="spellStart"/>
            <w:r>
              <w:t>externalClientType</w:t>
            </w:r>
            <w:proofErr w:type="spellEnd"/>
          </w:p>
        </w:tc>
        <w:tc>
          <w:tcPr>
            <w:tcW w:w="1935" w:type="dxa"/>
            <w:tcBorders>
              <w:top w:val="single" w:sz="4" w:space="0" w:color="auto"/>
              <w:left w:val="single" w:sz="4" w:space="0" w:color="auto"/>
              <w:bottom w:val="single" w:sz="4" w:space="0" w:color="auto"/>
              <w:right w:val="single" w:sz="4" w:space="0" w:color="auto"/>
            </w:tcBorders>
            <w:hideMark/>
          </w:tcPr>
          <w:p w14:paraId="70EEE352" w14:textId="77777777" w:rsidR="00D87543" w:rsidRDefault="00D87543">
            <w:pPr>
              <w:pStyle w:val="TAL"/>
            </w:pPr>
            <w:proofErr w:type="spellStart"/>
            <w:r>
              <w:t>ExternalClientType</w:t>
            </w:r>
            <w:proofErr w:type="spellEnd"/>
          </w:p>
        </w:tc>
        <w:tc>
          <w:tcPr>
            <w:tcW w:w="426" w:type="dxa"/>
            <w:gridSpan w:val="3"/>
            <w:tcBorders>
              <w:top w:val="single" w:sz="4" w:space="0" w:color="auto"/>
              <w:left w:val="single" w:sz="4" w:space="0" w:color="auto"/>
              <w:bottom w:val="single" w:sz="4" w:space="0" w:color="auto"/>
              <w:right w:val="single" w:sz="4" w:space="0" w:color="auto"/>
            </w:tcBorders>
            <w:hideMark/>
          </w:tcPr>
          <w:p w14:paraId="1793AB44" w14:textId="77777777" w:rsidR="00D87543" w:rsidRDefault="00D87543">
            <w:pPr>
              <w:pStyle w:val="TAC"/>
            </w:pPr>
            <w:r>
              <w:t>O</w:t>
            </w:r>
          </w:p>
        </w:tc>
        <w:tc>
          <w:tcPr>
            <w:tcW w:w="1037" w:type="dxa"/>
            <w:tcBorders>
              <w:top w:val="single" w:sz="4" w:space="0" w:color="auto"/>
              <w:left w:val="single" w:sz="4" w:space="0" w:color="auto"/>
              <w:bottom w:val="single" w:sz="4" w:space="0" w:color="auto"/>
              <w:right w:val="single" w:sz="4" w:space="0" w:color="auto"/>
            </w:tcBorders>
            <w:hideMark/>
          </w:tcPr>
          <w:p w14:paraId="171E1311" w14:textId="77777777" w:rsidR="00D87543" w:rsidRDefault="00D87543">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77CE31F6" w14:textId="77777777" w:rsidR="00D87543" w:rsidRDefault="00D87543">
            <w:pPr>
              <w:pStyle w:val="TAL"/>
              <w:rPr>
                <w:rFonts w:cs="Arial"/>
                <w:szCs w:val="18"/>
              </w:rPr>
            </w:pPr>
            <w:r>
              <w:t>When present, this IE shall carry the external client type of the requester.</w:t>
            </w:r>
          </w:p>
        </w:tc>
        <w:tc>
          <w:tcPr>
            <w:tcW w:w="1537" w:type="dxa"/>
            <w:gridSpan w:val="2"/>
            <w:tcBorders>
              <w:top w:val="single" w:sz="4" w:space="0" w:color="auto"/>
              <w:left w:val="single" w:sz="4" w:space="0" w:color="auto"/>
              <w:bottom w:val="single" w:sz="4" w:space="0" w:color="auto"/>
              <w:right w:val="single" w:sz="4" w:space="0" w:color="auto"/>
            </w:tcBorders>
          </w:tcPr>
          <w:p w14:paraId="3C5FB2D0" w14:textId="77777777" w:rsidR="00D87543" w:rsidRDefault="00D87543">
            <w:pPr>
              <w:pStyle w:val="TAL"/>
            </w:pPr>
          </w:p>
        </w:tc>
      </w:tr>
      <w:tr w:rsidR="00D87543" w14:paraId="5BDCA501" w14:textId="77777777" w:rsidTr="00D87543">
        <w:trPr>
          <w:jc w:val="center"/>
        </w:trPr>
        <w:tc>
          <w:tcPr>
            <w:tcW w:w="2058" w:type="dxa"/>
            <w:tcBorders>
              <w:top w:val="single" w:sz="4" w:space="0" w:color="auto"/>
              <w:left w:val="single" w:sz="4" w:space="0" w:color="auto"/>
              <w:bottom w:val="single" w:sz="4" w:space="0" w:color="auto"/>
              <w:right w:val="single" w:sz="4" w:space="0" w:color="auto"/>
            </w:tcBorders>
            <w:hideMark/>
          </w:tcPr>
          <w:p w14:paraId="5D11A359" w14:textId="77777777" w:rsidR="00D87543" w:rsidRDefault="00D87543">
            <w:pPr>
              <w:pStyle w:val="TAL"/>
            </w:pPr>
            <w:proofErr w:type="spellStart"/>
            <w:r>
              <w:t>correlationID</w:t>
            </w:r>
            <w:proofErr w:type="spellEnd"/>
          </w:p>
        </w:tc>
        <w:tc>
          <w:tcPr>
            <w:tcW w:w="1935" w:type="dxa"/>
            <w:tcBorders>
              <w:top w:val="single" w:sz="4" w:space="0" w:color="auto"/>
              <w:left w:val="single" w:sz="4" w:space="0" w:color="auto"/>
              <w:bottom w:val="single" w:sz="4" w:space="0" w:color="auto"/>
              <w:right w:val="single" w:sz="4" w:space="0" w:color="auto"/>
            </w:tcBorders>
            <w:hideMark/>
          </w:tcPr>
          <w:p w14:paraId="08B480A6" w14:textId="77777777" w:rsidR="00D87543" w:rsidRDefault="00D87543">
            <w:pPr>
              <w:pStyle w:val="TAL"/>
            </w:pPr>
            <w:proofErr w:type="spellStart"/>
            <w:r>
              <w:t>CorrelationID</w:t>
            </w:r>
            <w:proofErr w:type="spellEnd"/>
          </w:p>
        </w:tc>
        <w:tc>
          <w:tcPr>
            <w:tcW w:w="426" w:type="dxa"/>
            <w:gridSpan w:val="3"/>
            <w:tcBorders>
              <w:top w:val="single" w:sz="4" w:space="0" w:color="auto"/>
              <w:left w:val="single" w:sz="4" w:space="0" w:color="auto"/>
              <w:bottom w:val="single" w:sz="4" w:space="0" w:color="auto"/>
              <w:right w:val="single" w:sz="4" w:space="0" w:color="auto"/>
            </w:tcBorders>
            <w:hideMark/>
          </w:tcPr>
          <w:p w14:paraId="0FB828B0" w14:textId="77777777" w:rsidR="00D87543" w:rsidRDefault="00D87543">
            <w:pPr>
              <w:pStyle w:val="TAC"/>
            </w:pPr>
            <w:r>
              <w:t>O</w:t>
            </w:r>
          </w:p>
        </w:tc>
        <w:tc>
          <w:tcPr>
            <w:tcW w:w="1037" w:type="dxa"/>
            <w:tcBorders>
              <w:top w:val="single" w:sz="4" w:space="0" w:color="auto"/>
              <w:left w:val="single" w:sz="4" w:space="0" w:color="auto"/>
              <w:bottom w:val="single" w:sz="4" w:space="0" w:color="auto"/>
              <w:right w:val="single" w:sz="4" w:space="0" w:color="auto"/>
            </w:tcBorders>
            <w:hideMark/>
          </w:tcPr>
          <w:p w14:paraId="26FDAD3F" w14:textId="77777777" w:rsidR="00D87543" w:rsidRDefault="00D87543">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6CEC2466" w14:textId="77777777" w:rsidR="00D87543" w:rsidRDefault="00D87543">
            <w:pPr>
              <w:pStyle w:val="TAL"/>
              <w:rPr>
                <w:rFonts w:cs="Arial"/>
                <w:szCs w:val="18"/>
              </w:rPr>
            </w:pPr>
            <w:r>
              <w:t>When present, this IE shall carry the correlation ID of the request.</w:t>
            </w:r>
          </w:p>
        </w:tc>
        <w:tc>
          <w:tcPr>
            <w:tcW w:w="1537" w:type="dxa"/>
            <w:gridSpan w:val="2"/>
            <w:tcBorders>
              <w:top w:val="single" w:sz="4" w:space="0" w:color="auto"/>
              <w:left w:val="single" w:sz="4" w:space="0" w:color="auto"/>
              <w:bottom w:val="single" w:sz="4" w:space="0" w:color="auto"/>
              <w:right w:val="single" w:sz="4" w:space="0" w:color="auto"/>
            </w:tcBorders>
          </w:tcPr>
          <w:p w14:paraId="3A3D4714" w14:textId="77777777" w:rsidR="00D87543" w:rsidRDefault="00D87543">
            <w:pPr>
              <w:pStyle w:val="TAL"/>
            </w:pPr>
          </w:p>
        </w:tc>
      </w:tr>
      <w:tr w:rsidR="00D87543" w14:paraId="5EEA13B2" w14:textId="77777777" w:rsidTr="00D87543">
        <w:trPr>
          <w:jc w:val="center"/>
        </w:trPr>
        <w:tc>
          <w:tcPr>
            <w:tcW w:w="2058" w:type="dxa"/>
            <w:tcBorders>
              <w:top w:val="single" w:sz="4" w:space="0" w:color="auto"/>
              <w:left w:val="single" w:sz="4" w:space="0" w:color="auto"/>
              <w:bottom w:val="single" w:sz="4" w:space="0" w:color="auto"/>
              <w:right w:val="single" w:sz="4" w:space="0" w:color="auto"/>
            </w:tcBorders>
            <w:hideMark/>
          </w:tcPr>
          <w:p w14:paraId="3AB2EFEE" w14:textId="77777777" w:rsidR="00D87543" w:rsidRDefault="00D87543">
            <w:pPr>
              <w:pStyle w:val="TAL"/>
            </w:pPr>
            <w:proofErr w:type="spellStart"/>
            <w:r>
              <w:t>amfId</w:t>
            </w:r>
            <w:proofErr w:type="spellEnd"/>
          </w:p>
        </w:tc>
        <w:tc>
          <w:tcPr>
            <w:tcW w:w="1935" w:type="dxa"/>
            <w:tcBorders>
              <w:top w:val="single" w:sz="4" w:space="0" w:color="auto"/>
              <w:left w:val="single" w:sz="4" w:space="0" w:color="auto"/>
              <w:bottom w:val="single" w:sz="4" w:space="0" w:color="auto"/>
              <w:right w:val="single" w:sz="4" w:space="0" w:color="auto"/>
            </w:tcBorders>
            <w:hideMark/>
          </w:tcPr>
          <w:p w14:paraId="7DAB4BC2" w14:textId="77777777" w:rsidR="00D87543" w:rsidRDefault="00D87543">
            <w:pPr>
              <w:pStyle w:val="TAL"/>
            </w:pPr>
            <w:proofErr w:type="spellStart"/>
            <w:r>
              <w:t>NfInstanceId</w:t>
            </w:r>
            <w:proofErr w:type="spellEnd"/>
          </w:p>
        </w:tc>
        <w:tc>
          <w:tcPr>
            <w:tcW w:w="426" w:type="dxa"/>
            <w:gridSpan w:val="3"/>
            <w:tcBorders>
              <w:top w:val="single" w:sz="4" w:space="0" w:color="auto"/>
              <w:left w:val="single" w:sz="4" w:space="0" w:color="auto"/>
              <w:bottom w:val="single" w:sz="4" w:space="0" w:color="auto"/>
              <w:right w:val="single" w:sz="4" w:space="0" w:color="auto"/>
            </w:tcBorders>
            <w:hideMark/>
          </w:tcPr>
          <w:p w14:paraId="2F864A90" w14:textId="77777777" w:rsidR="00D87543" w:rsidRDefault="00D87543">
            <w:pPr>
              <w:pStyle w:val="TAC"/>
            </w:pPr>
            <w:r>
              <w:t>O</w:t>
            </w:r>
          </w:p>
        </w:tc>
        <w:tc>
          <w:tcPr>
            <w:tcW w:w="1037" w:type="dxa"/>
            <w:tcBorders>
              <w:top w:val="single" w:sz="4" w:space="0" w:color="auto"/>
              <w:left w:val="single" w:sz="4" w:space="0" w:color="auto"/>
              <w:bottom w:val="single" w:sz="4" w:space="0" w:color="auto"/>
              <w:right w:val="single" w:sz="4" w:space="0" w:color="auto"/>
            </w:tcBorders>
            <w:hideMark/>
          </w:tcPr>
          <w:p w14:paraId="4DE73E2B" w14:textId="77777777" w:rsidR="00D87543" w:rsidRDefault="00D87543">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3B48D8E1" w14:textId="77777777" w:rsidR="00D87543" w:rsidRDefault="00D87543">
            <w:pPr>
              <w:pStyle w:val="TAL"/>
              <w:rPr>
                <w:rFonts w:cs="Arial"/>
                <w:szCs w:val="18"/>
              </w:rPr>
            </w:pPr>
            <w:r>
              <w:rPr>
                <w:rFonts w:cs="Arial"/>
                <w:szCs w:val="18"/>
              </w:rPr>
              <w:t>Indicates the AMF Instance serving the UE. LMF shall use the AMF Instance to forward LCS related N1/N2 messages to the UE/RAN.</w:t>
            </w:r>
          </w:p>
        </w:tc>
        <w:tc>
          <w:tcPr>
            <w:tcW w:w="1537" w:type="dxa"/>
            <w:gridSpan w:val="2"/>
            <w:tcBorders>
              <w:top w:val="single" w:sz="4" w:space="0" w:color="auto"/>
              <w:left w:val="single" w:sz="4" w:space="0" w:color="auto"/>
              <w:bottom w:val="single" w:sz="4" w:space="0" w:color="auto"/>
              <w:right w:val="single" w:sz="4" w:space="0" w:color="auto"/>
            </w:tcBorders>
          </w:tcPr>
          <w:p w14:paraId="74B500BC" w14:textId="77777777" w:rsidR="00D87543" w:rsidRDefault="00D87543">
            <w:pPr>
              <w:pStyle w:val="TAL"/>
              <w:rPr>
                <w:rFonts w:cs="Arial"/>
                <w:szCs w:val="18"/>
              </w:rPr>
            </w:pPr>
          </w:p>
        </w:tc>
      </w:tr>
      <w:tr w:rsidR="00D87543" w14:paraId="199CBE5C" w14:textId="77777777" w:rsidTr="00D87543">
        <w:trPr>
          <w:jc w:val="center"/>
        </w:trPr>
        <w:tc>
          <w:tcPr>
            <w:tcW w:w="2058" w:type="dxa"/>
            <w:tcBorders>
              <w:top w:val="single" w:sz="4" w:space="0" w:color="auto"/>
              <w:left w:val="single" w:sz="4" w:space="0" w:color="auto"/>
              <w:bottom w:val="single" w:sz="4" w:space="0" w:color="auto"/>
              <w:right w:val="single" w:sz="4" w:space="0" w:color="auto"/>
            </w:tcBorders>
            <w:hideMark/>
          </w:tcPr>
          <w:p w14:paraId="550286FA" w14:textId="77777777" w:rsidR="00D87543" w:rsidRDefault="00D87543">
            <w:pPr>
              <w:pStyle w:val="TAL"/>
            </w:pPr>
            <w:proofErr w:type="spellStart"/>
            <w:r>
              <w:t>locationQoS</w:t>
            </w:r>
            <w:proofErr w:type="spellEnd"/>
          </w:p>
        </w:tc>
        <w:tc>
          <w:tcPr>
            <w:tcW w:w="1935" w:type="dxa"/>
            <w:tcBorders>
              <w:top w:val="single" w:sz="4" w:space="0" w:color="auto"/>
              <w:left w:val="single" w:sz="4" w:space="0" w:color="auto"/>
              <w:bottom w:val="single" w:sz="4" w:space="0" w:color="auto"/>
              <w:right w:val="single" w:sz="4" w:space="0" w:color="auto"/>
            </w:tcBorders>
            <w:hideMark/>
          </w:tcPr>
          <w:p w14:paraId="5D011390" w14:textId="77777777" w:rsidR="00D87543" w:rsidRDefault="00D87543">
            <w:pPr>
              <w:pStyle w:val="TAL"/>
            </w:pPr>
            <w:proofErr w:type="spellStart"/>
            <w:r>
              <w:t>LocationQoS</w:t>
            </w:r>
            <w:proofErr w:type="spellEnd"/>
          </w:p>
        </w:tc>
        <w:tc>
          <w:tcPr>
            <w:tcW w:w="426" w:type="dxa"/>
            <w:gridSpan w:val="3"/>
            <w:tcBorders>
              <w:top w:val="single" w:sz="4" w:space="0" w:color="auto"/>
              <w:left w:val="single" w:sz="4" w:space="0" w:color="auto"/>
              <w:bottom w:val="single" w:sz="4" w:space="0" w:color="auto"/>
              <w:right w:val="single" w:sz="4" w:space="0" w:color="auto"/>
            </w:tcBorders>
            <w:hideMark/>
          </w:tcPr>
          <w:p w14:paraId="0D5866FD" w14:textId="77777777" w:rsidR="00D87543" w:rsidRDefault="00D87543">
            <w:pPr>
              <w:pStyle w:val="TAC"/>
            </w:pPr>
            <w:r>
              <w:t>O</w:t>
            </w:r>
          </w:p>
        </w:tc>
        <w:tc>
          <w:tcPr>
            <w:tcW w:w="1037" w:type="dxa"/>
            <w:tcBorders>
              <w:top w:val="single" w:sz="4" w:space="0" w:color="auto"/>
              <w:left w:val="single" w:sz="4" w:space="0" w:color="auto"/>
              <w:bottom w:val="single" w:sz="4" w:space="0" w:color="auto"/>
              <w:right w:val="single" w:sz="4" w:space="0" w:color="auto"/>
            </w:tcBorders>
            <w:hideMark/>
          </w:tcPr>
          <w:p w14:paraId="1373AC10" w14:textId="77777777" w:rsidR="00D87543" w:rsidRDefault="00D87543">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579CA579" w14:textId="77777777" w:rsidR="00D87543" w:rsidRDefault="00D87543">
            <w:pPr>
              <w:pStyle w:val="TAL"/>
              <w:rPr>
                <w:rFonts w:cs="Arial"/>
                <w:szCs w:val="18"/>
              </w:rPr>
            </w:pPr>
            <w:r>
              <w:t>When present, this IE shall carry the QoS of the location request.</w:t>
            </w:r>
          </w:p>
        </w:tc>
        <w:tc>
          <w:tcPr>
            <w:tcW w:w="1537" w:type="dxa"/>
            <w:gridSpan w:val="2"/>
            <w:tcBorders>
              <w:top w:val="single" w:sz="4" w:space="0" w:color="auto"/>
              <w:left w:val="single" w:sz="4" w:space="0" w:color="auto"/>
              <w:bottom w:val="single" w:sz="4" w:space="0" w:color="auto"/>
              <w:right w:val="single" w:sz="4" w:space="0" w:color="auto"/>
            </w:tcBorders>
          </w:tcPr>
          <w:p w14:paraId="2F84ED9F" w14:textId="77777777" w:rsidR="00D87543" w:rsidRDefault="00D87543">
            <w:pPr>
              <w:pStyle w:val="TAL"/>
            </w:pPr>
          </w:p>
        </w:tc>
      </w:tr>
      <w:tr w:rsidR="00D87543" w14:paraId="11F250E8" w14:textId="77777777" w:rsidTr="00D87543">
        <w:trPr>
          <w:jc w:val="center"/>
        </w:trPr>
        <w:tc>
          <w:tcPr>
            <w:tcW w:w="2058" w:type="dxa"/>
            <w:tcBorders>
              <w:top w:val="single" w:sz="4" w:space="0" w:color="auto"/>
              <w:left w:val="single" w:sz="4" w:space="0" w:color="auto"/>
              <w:bottom w:val="single" w:sz="4" w:space="0" w:color="auto"/>
              <w:right w:val="single" w:sz="4" w:space="0" w:color="auto"/>
            </w:tcBorders>
            <w:hideMark/>
          </w:tcPr>
          <w:p w14:paraId="2D3FA1D8" w14:textId="77777777" w:rsidR="00D87543" w:rsidRDefault="00D87543">
            <w:pPr>
              <w:pStyle w:val="TAL"/>
            </w:pPr>
            <w:proofErr w:type="spellStart"/>
            <w:r>
              <w:t>supportedGADShapes</w:t>
            </w:r>
            <w:proofErr w:type="spellEnd"/>
          </w:p>
        </w:tc>
        <w:tc>
          <w:tcPr>
            <w:tcW w:w="1935" w:type="dxa"/>
            <w:tcBorders>
              <w:top w:val="single" w:sz="4" w:space="0" w:color="auto"/>
              <w:left w:val="single" w:sz="4" w:space="0" w:color="auto"/>
              <w:bottom w:val="single" w:sz="4" w:space="0" w:color="auto"/>
              <w:right w:val="single" w:sz="4" w:space="0" w:color="auto"/>
            </w:tcBorders>
            <w:hideMark/>
          </w:tcPr>
          <w:p w14:paraId="7D30ADD0" w14:textId="77777777" w:rsidR="00D87543" w:rsidRDefault="00D87543">
            <w:pPr>
              <w:pStyle w:val="TAL"/>
            </w:pPr>
            <w:r>
              <w:t>array(</w:t>
            </w:r>
            <w:proofErr w:type="spellStart"/>
            <w:r>
              <w:t>SupportedGADShapes</w:t>
            </w:r>
            <w:proofErr w:type="spellEnd"/>
            <w:r>
              <w:t>)</w:t>
            </w:r>
          </w:p>
        </w:tc>
        <w:tc>
          <w:tcPr>
            <w:tcW w:w="426" w:type="dxa"/>
            <w:gridSpan w:val="3"/>
            <w:tcBorders>
              <w:top w:val="single" w:sz="4" w:space="0" w:color="auto"/>
              <w:left w:val="single" w:sz="4" w:space="0" w:color="auto"/>
              <w:bottom w:val="single" w:sz="4" w:space="0" w:color="auto"/>
              <w:right w:val="single" w:sz="4" w:space="0" w:color="auto"/>
            </w:tcBorders>
            <w:hideMark/>
          </w:tcPr>
          <w:p w14:paraId="4F88F64E" w14:textId="77777777" w:rsidR="00D87543" w:rsidRDefault="00D87543">
            <w:pPr>
              <w:pStyle w:val="TAC"/>
            </w:pPr>
            <w:r>
              <w:t>O</w:t>
            </w:r>
          </w:p>
        </w:tc>
        <w:tc>
          <w:tcPr>
            <w:tcW w:w="1037" w:type="dxa"/>
            <w:tcBorders>
              <w:top w:val="single" w:sz="4" w:space="0" w:color="auto"/>
              <w:left w:val="single" w:sz="4" w:space="0" w:color="auto"/>
              <w:bottom w:val="single" w:sz="4" w:space="0" w:color="auto"/>
              <w:right w:val="single" w:sz="4" w:space="0" w:color="auto"/>
            </w:tcBorders>
            <w:hideMark/>
          </w:tcPr>
          <w:p w14:paraId="545DDDFC" w14:textId="77777777" w:rsidR="00D87543" w:rsidRDefault="00D87543">
            <w:pPr>
              <w:pStyle w:val="TAL"/>
            </w:pPr>
            <w:r>
              <w:t>1..N</w:t>
            </w:r>
          </w:p>
        </w:tc>
        <w:tc>
          <w:tcPr>
            <w:tcW w:w="4005" w:type="dxa"/>
            <w:gridSpan w:val="2"/>
            <w:tcBorders>
              <w:top w:val="single" w:sz="4" w:space="0" w:color="auto"/>
              <w:left w:val="single" w:sz="4" w:space="0" w:color="auto"/>
              <w:bottom w:val="single" w:sz="4" w:space="0" w:color="auto"/>
              <w:right w:val="single" w:sz="4" w:space="0" w:color="auto"/>
            </w:tcBorders>
            <w:hideMark/>
          </w:tcPr>
          <w:p w14:paraId="3019E99C" w14:textId="77777777" w:rsidR="00D87543" w:rsidRDefault="00D87543">
            <w:pPr>
              <w:pStyle w:val="TAL"/>
              <w:rPr>
                <w:rFonts w:cs="Arial"/>
                <w:szCs w:val="18"/>
              </w:rPr>
            </w:pPr>
            <w:r>
              <w:t>When present, this IE shall carry the GAD shapes supported by the requester.</w:t>
            </w:r>
          </w:p>
        </w:tc>
        <w:tc>
          <w:tcPr>
            <w:tcW w:w="1537" w:type="dxa"/>
            <w:gridSpan w:val="2"/>
            <w:tcBorders>
              <w:top w:val="single" w:sz="4" w:space="0" w:color="auto"/>
              <w:left w:val="single" w:sz="4" w:space="0" w:color="auto"/>
              <w:bottom w:val="single" w:sz="4" w:space="0" w:color="auto"/>
              <w:right w:val="single" w:sz="4" w:space="0" w:color="auto"/>
            </w:tcBorders>
          </w:tcPr>
          <w:p w14:paraId="6D23D013" w14:textId="77777777" w:rsidR="00D87543" w:rsidRDefault="00D87543">
            <w:pPr>
              <w:pStyle w:val="TAL"/>
            </w:pPr>
          </w:p>
        </w:tc>
      </w:tr>
      <w:tr w:rsidR="00D87543" w14:paraId="4CFAF39C" w14:textId="77777777" w:rsidTr="00D87543">
        <w:trPr>
          <w:jc w:val="center"/>
        </w:trPr>
        <w:tc>
          <w:tcPr>
            <w:tcW w:w="2058" w:type="dxa"/>
            <w:tcBorders>
              <w:top w:val="single" w:sz="4" w:space="0" w:color="auto"/>
              <w:left w:val="single" w:sz="4" w:space="0" w:color="auto"/>
              <w:bottom w:val="single" w:sz="4" w:space="0" w:color="auto"/>
              <w:right w:val="single" w:sz="4" w:space="0" w:color="auto"/>
            </w:tcBorders>
            <w:hideMark/>
          </w:tcPr>
          <w:p w14:paraId="18168C41" w14:textId="77777777" w:rsidR="00D87543" w:rsidRDefault="00D87543">
            <w:pPr>
              <w:pStyle w:val="TAL"/>
            </w:pPr>
            <w:proofErr w:type="spellStart"/>
            <w:r>
              <w:t>supi</w:t>
            </w:r>
            <w:proofErr w:type="spellEnd"/>
          </w:p>
        </w:tc>
        <w:tc>
          <w:tcPr>
            <w:tcW w:w="1935" w:type="dxa"/>
            <w:tcBorders>
              <w:top w:val="single" w:sz="4" w:space="0" w:color="auto"/>
              <w:left w:val="single" w:sz="4" w:space="0" w:color="auto"/>
              <w:bottom w:val="single" w:sz="4" w:space="0" w:color="auto"/>
              <w:right w:val="single" w:sz="4" w:space="0" w:color="auto"/>
            </w:tcBorders>
            <w:hideMark/>
          </w:tcPr>
          <w:p w14:paraId="340F6764" w14:textId="77777777" w:rsidR="00D87543" w:rsidRDefault="00D87543">
            <w:pPr>
              <w:pStyle w:val="TAL"/>
            </w:pPr>
            <w:proofErr w:type="spellStart"/>
            <w:r>
              <w:t>Supi</w:t>
            </w:r>
            <w:proofErr w:type="spellEnd"/>
          </w:p>
        </w:tc>
        <w:tc>
          <w:tcPr>
            <w:tcW w:w="426" w:type="dxa"/>
            <w:gridSpan w:val="3"/>
            <w:tcBorders>
              <w:top w:val="single" w:sz="4" w:space="0" w:color="auto"/>
              <w:left w:val="single" w:sz="4" w:space="0" w:color="auto"/>
              <w:bottom w:val="single" w:sz="4" w:space="0" w:color="auto"/>
              <w:right w:val="single" w:sz="4" w:space="0" w:color="auto"/>
            </w:tcBorders>
            <w:hideMark/>
          </w:tcPr>
          <w:p w14:paraId="4DFE2FA2" w14:textId="77777777" w:rsidR="00D87543" w:rsidRDefault="00D87543">
            <w:pPr>
              <w:pStyle w:val="TAC"/>
            </w:pPr>
            <w:r>
              <w:t>O</w:t>
            </w:r>
          </w:p>
        </w:tc>
        <w:tc>
          <w:tcPr>
            <w:tcW w:w="1037" w:type="dxa"/>
            <w:tcBorders>
              <w:top w:val="single" w:sz="4" w:space="0" w:color="auto"/>
              <w:left w:val="single" w:sz="4" w:space="0" w:color="auto"/>
              <w:bottom w:val="single" w:sz="4" w:space="0" w:color="auto"/>
              <w:right w:val="single" w:sz="4" w:space="0" w:color="auto"/>
            </w:tcBorders>
            <w:hideMark/>
          </w:tcPr>
          <w:p w14:paraId="2B763E8F" w14:textId="77777777" w:rsidR="00D87543" w:rsidRDefault="00D87543">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724AAC38" w14:textId="77777777" w:rsidR="00D87543" w:rsidRDefault="00D87543">
            <w:pPr>
              <w:pStyle w:val="TAL"/>
              <w:rPr>
                <w:rFonts w:cs="Arial"/>
                <w:szCs w:val="18"/>
              </w:rPr>
            </w:pPr>
            <w:r>
              <w:t>Indicates the SUPI of the target UE.</w:t>
            </w:r>
          </w:p>
        </w:tc>
        <w:tc>
          <w:tcPr>
            <w:tcW w:w="1537" w:type="dxa"/>
            <w:gridSpan w:val="2"/>
            <w:tcBorders>
              <w:top w:val="single" w:sz="4" w:space="0" w:color="auto"/>
              <w:left w:val="single" w:sz="4" w:space="0" w:color="auto"/>
              <w:bottom w:val="single" w:sz="4" w:space="0" w:color="auto"/>
              <w:right w:val="single" w:sz="4" w:space="0" w:color="auto"/>
            </w:tcBorders>
          </w:tcPr>
          <w:p w14:paraId="35BDC9FE" w14:textId="77777777" w:rsidR="00D87543" w:rsidRDefault="00D87543">
            <w:pPr>
              <w:pStyle w:val="TAL"/>
            </w:pPr>
          </w:p>
        </w:tc>
      </w:tr>
      <w:tr w:rsidR="00D87543" w14:paraId="657C452B" w14:textId="77777777" w:rsidTr="00D87543">
        <w:trPr>
          <w:jc w:val="center"/>
        </w:trPr>
        <w:tc>
          <w:tcPr>
            <w:tcW w:w="2058" w:type="dxa"/>
            <w:tcBorders>
              <w:top w:val="single" w:sz="4" w:space="0" w:color="auto"/>
              <w:left w:val="single" w:sz="4" w:space="0" w:color="auto"/>
              <w:bottom w:val="single" w:sz="4" w:space="0" w:color="auto"/>
              <w:right w:val="single" w:sz="4" w:space="0" w:color="auto"/>
            </w:tcBorders>
            <w:hideMark/>
          </w:tcPr>
          <w:p w14:paraId="52607572" w14:textId="77777777" w:rsidR="00D87543" w:rsidRDefault="00D87543">
            <w:pPr>
              <w:pStyle w:val="TAL"/>
            </w:pPr>
            <w:proofErr w:type="spellStart"/>
            <w:r>
              <w:t>pei</w:t>
            </w:r>
            <w:proofErr w:type="spellEnd"/>
          </w:p>
        </w:tc>
        <w:tc>
          <w:tcPr>
            <w:tcW w:w="1935" w:type="dxa"/>
            <w:tcBorders>
              <w:top w:val="single" w:sz="4" w:space="0" w:color="auto"/>
              <w:left w:val="single" w:sz="4" w:space="0" w:color="auto"/>
              <w:bottom w:val="single" w:sz="4" w:space="0" w:color="auto"/>
              <w:right w:val="single" w:sz="4" w:space="0" w:color="auto"/>
            </w:tcBorders>
            <w:hideMark/>
          </w:tcPr>
          <w:p w14:paraId="59868515" w14:textId="77777777" w:rsidR="00D87543" w:rsidRDefault="00D87543">
            <w:pPr>
              <w:pStyle w:val="TAL"/>
            </w:pPr>
            <w:r>
              <w:t>Pei</w:t>
            </w:r>
          </w:p>
        </w:tc>
        <w:tc>
          <w:tcPr>
            <w:tcW w:w="426" w:type="dxa"/>
            <w:gridSpan w:val="3"/>
            <w:tcBorders>
              <w:top w:val="single" w:sz="4" w:space="0" w:color="auto"/>
              <w:left w:val="single" w:sz="4" w:space="0" w:color="auto"/>
              <w:bottom w:val="single" w:sz="4" w:space="0" w:color="auto"/>
              <w:right w:val="single" w:sz="4" w:space="0" w:color="auto"/>
            </w:tcBorders>
            <w:hideMark/>
          </w:tcPr>
          <w:p w14:paraId="18AC5B56" w14:textId="77777777" w:rsidR="00D87543" w:rsidRDefault="00D87543">
            <w:pPr>
              <w:pStyle w:val="TAC"/>
            </w:pPr>
            <w:r>
              <w:t>O</w:t>
            </w:r>
          </w:p>
        </w:tc>
        <w:tc>
          <w:tcPr>
            <w:tcW w:w="1037" w:type="dxa"/>
            <w:tcBorders>
              <w:top w:val="single" w:sz="4" w:space="0" w:color="auto"/>
              <w:left w:val="single" w:sz="4" w:space="0" w:color="auto"/>
              <w:bottom w:val="single" w:sz="4" w:space="0" w:color="auto"/>
              <w:right w:val="single" w:sz="4" w:space="0" w:color="auto"/>
            </w:tcBorders>
            <w:hideMark/>
          </w:tcPr>
          <w:p w14:paraId="2738AA84" w14:textId="77777777" w:rsidR="00D87543" w:rsidRDefault="00D87543">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43F24D3D" w14:textId="77777777" w:rsidR="00D87543" w:rsidRDefault="00D87543">
            <w:pPr>
              <w:pStyle w:val="TAL"/>
              <w:rPr>
                <w:rFonts w:cs="Arial"/>
                <w:szCs w:val="18"/>
              </w:rPr>
            </w:pPr>
            <w:r>
              <w:t>Indicates the PEI of the target UE.</w:t>
            </w:r>
          </w:p>
        </w:tc>
        <w:tc>
          <w:tcPr>
            <w:tcW w:w="1537" w:type="dxa"/>
            <w:gridSpan w:val="2"/>
            <w:tcBorders>
              <w:top w:val="single" w:sz="4" w:space="0" w:color="auto"/>
              <w:left w:val="single" w:sz="4" w:space="0" w:color="auto"/>
              <w:bottom w:val="single" w:sz="4" w:space="0" w:color="auto"/>
              <w:right w:val="single" w:sz="4" w:space="0" w:color="auto"/>
            </w:tcBorders>
          </w:tcPr>
          <w:p w14:paraId="4189FB58" w14:textId="77777777" w:rsidR="00D87543" w:rsidRDefault="00D87543">
            <w:pPr>
              <w:pStyle w:val="TAL"/>
            </w:pPr>
          </w:p>
        </w:tc>
      </w:tr>
      <w:tr w:rsidR="00D87543" w14:paraId="7F84DA6F" w14:textId="77777777" w:rsidTr="00D87543">
        <w:trPr>
          <w:jc w:val="center"/>
        </w:trPr>
        <w:tc>
          <w:tcPr>
            <w:tcW w:w="2058" w:type="dxa"/>
            <w:tcBorders>
              <w:top w:val="single" w:sz="4" w:space="0" w:color="auto"/>
              <w:left w:val="single" w:sz="4" w:space="0" w:color="auto"/>
              <w:bottom w:val="single" w:sz="4" w:space="0" w:color="auto"/>
              <w:right w:val="single" w:sz="4" w:space="0" w:color="auto"/>
            </w:tcBorders>
            <w:hideMark/>
          </w:tcPr>
          <w:p w14:paraId="6B767988" w14:textId="77777777" w:rsidR="00D87543" w:rsidRDefault="00D87543">
            <w:pPr>
              <w:pStyle w:val="TAL"/>
            </w:pPr>
            <w:proofErr w:type="spellStart"/>
            <w:r>
              <w:t>gpsi</w:t>
            </w:r>
            <w:proofErr w:type="spellEnd"/>
          </w:p>
        </w:tc>
        <w:tc>
          <w:tcPr>
            <w:tcW w:w="1935" w:type="dxa"/>
            <w:tcBorders>
              <w:top w:val="single" w:sz="4" w:space="0" w:color="auto"/>
              <w:left w:val="single" w:sz="4" w:space="0" w:color="auto"/>
              <w:bottom w:val="single" w:sz="4" w:space="0" w:color="auto"/>
              <w:right w:val="single" w:sz="4" w:space="0" w:color="auto"/>
            </w:tcBorders>
            <w:hideMark/>
          </w:tcPr>
          <w:p w14:paraId="3B213A5C" w14:textId="77777777" w:rsidR="00D87543" w:rsidRDefault="00D87543">
            <w:pPr>
              <w:pStyle w:val="TAL"/>
            </w:pPr>
            <w:proofErr w:type="spellStart"/>
            <w:r>
              <w:t>Gpsi</w:t>
            </w:r>
            <w:proofErr w:type="spellEnd"/>
          </w:p>
        </w:tc>
        <w:tc>
          <w:tcPr>
            <w:tcW w:w="426" w:type="dxa"/>
            <w:gridSpan w:val="3"/>
            <w:tcBorders>
              <w:top w:val="single" w:sz="4" w:space="0" w:color="auto"/>
              <w:left w:val="single" w:sz="4" w:space="0" w:color="auto"/>
              <w:bottom w:val="single" w:sz="4" w:space="0" w:color="auto"/>
              <w:right w:val="single" w:sz="4" w:space="0" w:color="auto"/>
            </w:tcBorders>
            <w:hideMark/>
          </w:tcPr>
          <w:p w14:paraId="04C8C141" w14:textId="77777777" w:rsidR="00D87543" w:rsidRDefault="00D87543">
            <w:pPr>
              <w:pStyle w:val="TAC"/>
            </w:pPr>
            <w:r>
              <w:t>O</w:t>
            </w:r>
          </w:p>
        </w:tc>
        <w:tc>
          <w:tcPr>
            <w:tcW w:w="1037" w:type="dxa"/>
            <w:tcBorders>
              <w:top w:val="single" w:sz="4" w:space="0" w:color="auto"/>
              <w:left w:val="single" w:sz="4" w:space="0" w:color="auto"/>
              <w:bottom w:val="single" w:sz="4" w:space="0" w:color="auto"/>
              <w:right w:val="single" w:sz="4" w:space="0" w:color="auto"/>
            </w:tcBorders>
            <w:hideMark/>
          </w:tcPr>
          <w:p w14:paraId="24AA8852" w14:textId="77777777" w:rsidR="00D87543" w:rsidRDefault="00D87543">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3D3C83FC" w14:textId="77777777" w:rsidR="00D87543" w:rsidRDefault="00D87543">
            <w:pPr>
              <w:pStyle w:val="TAL"/>
              <w:rPr>
                <w:rFonts w:cs="Arial"/>
                <w:szCs w:val="18"/>
              </w:rPr>
            </w:pPr>
            <w:r>
              <w:t>Indicates the GPSI of the target UE.</w:t>
            </w:r>
          </w:p>
        </w:tc>
        <w:tc>
          <w:tcPr>
            <w:tcW w:w="1537" w:type="dxa"/>
            <w:gridSpan w:val="2"/>
            <w:tcBorders>
              <w:top w:val="single" w:sz="4" w:space="0" w:color="auto"/>
              <w:left w:val="single" w:sz="4" w:space="0" w:color="auto"/>
              <w:bottom w:val="single" w:sz="4" w:space="0" w:color="auto"/>
              <w:right w:val="single" w:sz="4" w:space="0" w:color="auto"/>
            </w:tcBorders>
          </w:tcPr>
          <w:p w14:paraId="55A03E5A" w14:textId="77777777" w:rsidR="00D87543" w:rsidRDefault="00D87543">
            <w:pPr>
              <w:pStyle w:val="TAL"/>
            </w:pPr>
          </w:p>
        </w:tc>
      </w:tr>
      <w:tr w:rsidR="00D87543" w14:paraId="4E5288F8" w14:textId="77777777" w:rsidTr="00D87543">
        <w:trPr>
          <w:jc w:val="center"/>
        </w:trPr>
        <w:tc>
          <w:tcPr>
            <w:tcW w:w="2058" w:type="dxa"/>
            <w:tcBorders>
              <w:top w:val="single" w:sz="4" w:space="0" w:color="auto"/>
              <w:left w:val="single" w:sz="4" w:space="0" w:color="auto"/>
              <w:bottom w:val="single" w:sz="4" w:space="0" w:color="auto"/>
              <w:right w:val="single" w:sz="4" w:space="0" w:color="auto"/>
            </w:tcBorders>
            <w:hideMark/>
          </w:tcPr>
          <w:p w14:paraId="26BCC910" w14:textId="77777777" w:rsidR="00D87543" w:rsidRDefault="00D87543">
            <w:pPr>
              <w:pStyle w:val="TAL"/>
            </w:pPr>
            <w:proofErr w:type="spellStart"/>
            <w:r>
              <w:t>ecgi</w:t>
            </w:r>
            <w:proofErr w:type="spellEnd"/>
          </w:p>
        </w:tc>
        <w:tc>
          <w:tcPr>
            <w:tcW w:w="1935" w:type="dxa"/>
            <w:tcBorders>
              <w:top w:val="single" w:sz="4" w:space="0" w:color="auto"/>
              <w:left w:val="single" w:sz="4" w:space="0" w:color="auto"/>
              <w:bottom w:val="single" w:sz="4" w:space="0" w:color="auto"/>
              <w:right w:val="single" w:sz="4" w:space="0" w:color="auto"/>
            </w:tcBorders>
            <w:hideMark/>
          </w:tcPr>
          <w:p w14:paraId="337A44A7" w14:textId="77777777" w:rsidR="00D87543" w:rsidRDefault="00D87543">
            <w:pPr>
              <w:pStyle w:val="TAL"/>
            </w:pPr>
            <w:proofErr w:type="spellStart"/>
            <w:r>
              <w:t>Ecgi</w:t>
            </w:r>
            <w:proofErr w:type="spellEnd"/>
          </w:p>
        </w:tc>
        <w:tc>
          <w:tcPr>
            <w:tcW w:w="426" w:type="dxa"/>
            <w:gridSpan w:val="3"/>
            <w:tcBorders>
              <w:top w:val="single" w:sz="4" w:space="0" w:color="auto"/>
              <w:left w:val="single" w:sz="4" w:space="0" w:color="auto"/>
              <w:bottom w:val="single" w:sz="4" w:space="0" w:color="auto"/>
              <w:right w:val="single" w:sz="4" w:space="0" w:color="auto"/>
            </w:tcBorders>
            <w:hideMark/>
          </w:tcPr>
          <w:p w14:paraId="74A88C56" w14:textId="77777777" w:rsidR="00D87543" w:rsidRDefault="00D87543">
            <w:pPr>
              <w:pStyle w:val="TAC"/>
            </w:pPr>
            <w:r>
              <w:t>O</w:t>
            </w:r>
          </w:p>
        </w:tc>
        <w:tc>
          <w:tcPr>
            <w:tcW w:w="1037" w:type="dxa"/>
            <w:tcBorders>
              <w:top w:val="single" w:sz="4" w:space="0" w:color="auto"/>
              <w:left w:val="single" w:sz="4" w:space="0" w:color="auto"/>
              <w:bottom w:val="single" w:sz="4" w:space="0" w:color="auto"/>
              <w:right w:val="single" w:sz="4" w:space="0" w:color="auto"/>
            </w:tcBorders>
            <w:hideMark/>
          </w:tcPr>
          <w:p w14:paraId="011CBF00" w14:textId="77777777" w:rsidR="00D87543" w:rsidRDefault="00D87543">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46D80AF0" w14:textId="77777777" w:rsidR="00D87543" w:rsidRDefault="00D87543">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69286BE8" w14:textId="77777777" w:rsidR="00D87543" w:rsidRDefault="00D87543">
            <w:pPr>
              <w:pStyle w:val="TAL"/>
              <w:rPr>
                <w:rFonts w:cs="Arial"/>
                <w:szCs w:val="18"/>
              </w:rPr>
            </w:pPr>
            <w:r>
              <w:rPr>
                <w:rFonts w:cs="Arial"/>
                <w:szCs w:val="18"/>
              </w:rPr>
              <w:t>(NOTE 2)</w:t>
            </w:r>
          </w:p>
        </w:tc>
        <w:tc>
          <w:tcPr>
            <w:tcW w:w="1537" w:type="dxa"/>
            <w:gridSpan w:val="2"/>
            <w:tcBorders>
              <w:top w:val="single" w:sz="4" w:space="0" w:color="auto"/>
              <w:left w:val="single" w:sz="4" w:space="0" w:color="auto"/>
              <w:bottom w:val="single" w:sz="4" w:space="0" w:color="auto"/>
              <w:right w:val="single" w:sz="4" w:space="0" w:color="auto"/>
            </w:tcBorders>
          </w:tcPr>
          <w:p w14:paraId="4EC09CF7" w14:textId="77777777" w:rsidR="00D87543" w:rsidRDefault="00D87543">
            <w:pPr>
              <w:pStyle w:val="TAL"/>
              <w:rPr>
                <w:rFonts w:cs="Arial"/>
                <w:szCs w:val="18"/>
              </w:rPr>
            </w:pPr>
          </w:p>
        </w:tc>
      </w:tr>
      <w:tr w:rsidR="00D87543" w14:paraId="162D9B11" w14:textId="77777777" w:rsidTr="00D87543">
        <w:trPr>
          <w:jc w:val="center"/>
        </w:trPr>
        <w:tc>
          <w:tcPr>
            <w:tcW w:w="2058" w:type="dxa"/>
            <w:tcBorders>
              <w:top w:val="single" w:sz="4" w:space="0" w:color="auto"/>
              <w:left w:val="single" w:sz="4" w:space="0" w:color="auto"/>
              <w:bottom w:val="single" w:sz="4" w:space="0" w:color="auto"/>
              <w:right w:val="single" w:sz="4" w:space="0" w:color="auto"/>
            </w:tcBorders>
            <w:hideMark/>
          </w:tcPr>
          <w:p w14:paraId="4F5D78BF" w14:textId="77777777" w:rsidR="00D87543" w:rsidRDefault="00D87543">
            <w:pPr>
              <w:pStyle w:val="TAL"/>
            </w:pPr>
            <w:proofErr w:type="spellStart"/>
            <w:r>
              <w:rPr>
                <w:lang w:eastAsia="zh-CN"/>
              </w:rPr>
              <w:t>ecgiOnSecondNode</w:t>
            </w:r>
            <w:proofErr w:type="spellEnd"/>
          </w:p>
        </w:tc>
        <w:tc>
          <w:tcPr>
            <w:tcW w:w="1935" w:type="dxa"/>
            <w:tcBorders>
              <w:top w:val="single" w:sz="4" w:space="0" w:color="auto"/>
              <w:left w:val="single" w:sz="4" w:space="0" w:color="auto"/>
              <w:bottom w:val="single" w:sz="4" w:space="0" w:color="auto"/>
              <w:right w:val="single" w:sz="4" w:space="0" w:color="auto"/>
            </w:tcBorders>
            <w:hideMark/>
          </w:tcPr>
          <w:p w14:paraId="4FEE0B61" w14:textId="77777777" w:rsidR="00D87543" w:rsidRDefault="00D87543">
            <w:pPr>
              <w:pStyle w:val="TAL"/>
            </w:pPr>
            <w:proofErr w:type="spellStart"/>
            <w:r>
              <w:t>Ecgi</w:t>
            </w:r>
            <w:proofErr w:type="spellEnd"/>
          </w:p>
        </w:tc>
        <w:tc>
          <w:tcPr>
            <w:tcW w:w="426" w:type="dxa"/>
            <w:gridSpan w:val="3"/>
            <w:tcBorders>
              <w:top w:val="single" w:sz="4" w:space="0" w:color="auto"/>
              <w:left w:val="single" w:sz="4" w:space="0" w:color="auto"/>
              <w:bottom w:val="single" w:sz="4" w:space="0" w:color="auto"/>
              <w:right w:val="single" w:sz="4" w:space="0" w:color="auto"/>
            </w:tcBorders>
            <w:hideMark/>
          </w:tcPr>
          <w:p w14:paraId="7A3779D4" w14:textId="77777777" w:rsidR="00D87543" w:rsidRDefault="00D87543">
            <w:pPr>
              <w:pStyle w:val="TAC"/>
            </w:pPr>
            <w:r>
              <w:t>O</w:t>
            </w:r>
          </w:p>
        </w:tc>
        <w:tc>
          <w:tcPr>
            <w:tcW w:w="1037" w:type="dxa"/>
            <w:tcBorders>
              <w:top w:val="single" w:sz="4" w:space="0" w:color="auto"/>
              <w:left w:val="single" w:sz="4" w:space="0" w:color="auto"/>
              <w:bottom w:val="single" w:sz="4" w:space="0" w:color="auto"/>
              <w:right w:val="single" w:sz="4" w:space="0" w:color="auto"/>
            </w:tcBorders>
            <w:hideMark/>
          </w:tcPr>
          <w:p w14:paraId="3D49A1F1" w14:textId="77777777" w:rsidR="00D87543" w:rsidRDefault="00D87543">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4CD671FE" w14:textId="77777777" w:rsidR="00D87543" w:rsidRDefault="00D87543">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lang w:val="en-US"/>
              </w:rPr>
              <w:t xml:space="preserve"> </w:t>
            </w:r>
            <w:r>
              <w:rPr>
                <w:lang w:val="en-US"/>
              </w:rPr>
              <w:t>on Dual Connectivity scenarios</w:t>
            </w:r>
            <w:r>
              <w:rPr>
                <w:rFonts w:cs="Arial"/>
                <w:szCs w:val="18"/>
              </w:rPr>
              <w:t>.</w:t>
            </w:r>
          </w:p>
          <w:p w14:paraId="59DFF623" w14:textId="77777777" w:rsidR="00D87543" w:rsidRDefault="00D87543">
            <w:pPr>
              <w:pStyle w:val="TAL"/>
              <w:rPr>
                <w:rFonts w:cs="Arial"/>
                <w:szCs w:val="18"/>
              </w:rPr>
            </w:pPr>
            <w:r>
              <w:rPr>
                <w:rFonts w:cs="Arial"/>
                <w:szCs w:val="18"/>
              </w:rPr>
              <w:t xml:space="preserve"> (NOTE 3) (NOTE 4)</w:t>
            </w:r>
          </w:p>
        </w:tc>
        <w:tc>
          <w:tcPr>
            <w:tcW w:w="1537" w:type="dxa"/>
            <w:gridSpan w:val="2"/>
            <w:tcBorders>
              <w:top w:val="single" w:sz="4" w:space="0" w:color="auto"/>
              <w:left w:val="single" w:sz="4" w:space="0" w:color="auto"/>
              <w:bottom w:val="single" w:sz="4" w:space="0" w:color="auto"/>
              <w:right w:val="single" w:sz="4" w:space="0" w:color="auto"/>
            </w:tcBorders>
          </w:tcPr>
          <w:p w14:paraId="7FF286E2" w14:textId="77777777" w:rsidR="00D87543" w:rsidRDefault="00D87543">
            <w:pPr>
              <w:pStyle w:val="TAL"/>
              <w:rPr>
                <w:rFonts w:cs="Arial"/>
                <w:szCs w:val="18"/>
              </w:rPr>
            </w:pPr>
          </w:p>
        </w:tc>
      </w:tr>
      <w:tr w:rsidR="00D87543" w14:paraId="5F1A04D5" w14:textId="77777777" w:rsidTr="00D87543">
        <w:trPr>
          <w:jc w:val="center"/>
        </w:trPr>
        <w:tc>
          <w:tcPr>
            <w:tcW w:w="2058" w:type="dxa"/>
            <w:tcBorders>
              <w:top w:val="single" w:sz="4" w:space="0" w:color="auto"/>
              <w:left w:val="single" w:sz="4" w:space="0" w:color="auto"/>
              <w:bottom w:val="single" w:sz="4" w:space="0" w:color="auto"/>
              <w:right w:val="single" w:sz="4" w:space="0" w:color="auto"/>
            </w:tcBorders>
            <w:hideMark/>
          </w:tcPr>
          <w:p w14:paraId="6EA2A487" w14:textId="77777777" w:rsidR="00D87543" w:rsidRDefault="00D87543">
            <w:pPr>
              <w:pStyle w:val="TAL"/>
            </w:pPr>
            <w:proofErr w:type="spellStart"/>
            <w:r>
              <w:t>ncgi</w:t>
            </w:r>
            <w:proofErr w:type="spellEnd"/>
          </w:p>
        </w:tc>
        <w:tc>
          <w:tcPr>
            <w:tcW w:w="1935" w:type="dxa"/>
            <w:tcBorders>
              <w:top w:val="single" w:sz="4" w:space="0" w:color="auto"/>
              <w:left w:val="single" w:sz="4" w:space="0" w:color="auto"/>
              <w:bottom w:val="single" w:sz="4" w:space="0" w:color="auto"/>
              <w:right w:val="single" w:sz="4" w:space="0" w:color="auto"/>
            </w:tcBorders>
            <w:hideMark/>
          </w:tcPr>
          <w:p w14:paraId="708EC893" w14:textId="77777777" w:rsidR="00D87543" w:rsidRDefault="00D87543">
            <w:pPr>
              <w:pStyle w:val="TAL"/>
            </w:pPr>
            <w:proofErr w:type="spellStart"/>
            <w:r>
              <w:t>Ncgi</w:t>
            </w:r>
            <w:proofErr w:type="spellEnd"/>
          </w:p>
        </w:tc>
        <w:tc>
          <w:tcPr>
            <w:tcW w:w="426" w:type="dxa"/>
            <w:gridSpan w:val="3"/>
            <w:tcBorders>
              <w:top w:val="single" w:sz="4" w:space="0" w:color="auto"/>
              <w:left w:val="single" w:sz="4" w:space="0" w:color="auto"/>
              <w:bottom w:val="single" w:sz="4" w:space="0" w:color="auto"/>
              <w:right w:val="single" w:sz="4" w:space="0" w:color="auto"/>
            </w:tcBorders>
            <w:hideMark/>
          </w:tcPr>
          <w:p w14:paraId="30B1A138" w14:textId="77777777" w:rsidR="00D87543" w:rsidRDefault="00D87543">
            <w:pPr>
              <w:pStyle w:val="TAC"/>
            </w:pPr>
            <w:r>
              <w:t>O</w:t>
            </w:r>
          </w:p>
        </w:tc>
        <w:tc>
          <w:tcPr>
            <w:tcW w:w="1037" w:type="dxa"/>
            <w:tcBorders>
              <w:top w:val="single" w:sz="4" w:space="0" w:color="auto"/>
              <w:left w:val="single" w:sz="4" w:space="0" w:color="auto"/>
              <w:bottom w:val="single" w:sz="4" w:space="0" w:color="auto"/>
              <w:right w:val="single" w:sz="4" w:space="0" w:color="auto"/>
            </w:tcBorders>
            <w:hideMark/>
          </w:tcPr>
          <w:p w14:paraId="2982B7E3" w14:textId="77777777" w:rsidR="00D87543" w:rsidRDefault="00D87543">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16D55170" w14:textId="77777777" w:rsidR="00D87543" w:rsidRDefault="00D87543">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10A20497" w14:textId="77777777" w:rsidR="00D87543" w:rsidRDefault="00D87543">
            <w:pPr>
              <w:pStyle w:val="TAL"/>
              <w:rPr>
                <w:rFonts w:cs="Arial"/>
                <w:szCs w:val="18"/>
              </w:rPr>
            </w:pPr>
            <w:r>
              <w:rPr>
                <w:rFonts w:cs="Arial"/>
                <w:szCs w:val="18"/>
              </w:rPr>
              <w:t>(NOTE 2)</w:t>
            </w:r>
          </w:p>
        </w:tc>
        <w:tc>
          <w:tcPr>
            <w:tcW w:w="1537" w:type="dxa"/>
            <w:gridSpan w:val="2"/>
            <w:tcBorders>
              <w:top w:val="single" w:sz="4" w:space="0" w:color="auto"/>
              <w:left w:val="single" w:sz="4" w:space="0" w:color="auto"/>
              <w:bottom w:val="single" w:sz="4" w:space="0" w:color="auto"/>
              <w:right w:val="single" w:sz="4" w:space="0" w:color="auto"/>
            </w:tcBorders>
          </w:tcPr>
          <w:p w14:paraId="3296D299" w14:textId="77777777" w:rsidR="00D87543" w:rsidRDefault="00D87543">
            <w:pPr>
              <w:pStyle w:val="TAL"/>
              <w:rPr>
                <w:rFonts w:cs="Arial"/>
                <w:szCs w:val="18"/>
              </w:rPr>
            </w:pPr>
          </w:p>
        </w:tc>
      </w:tr>
      <w:tr w:rsidR="00D87543" w14:paraId="3E44DF3E" w14:textId="77777777" w:rsidTr="00D87543">
        <w:trPr>
          <w:jc w:val="center"/>
        </w:trPr>
        <w:tc>
          <w:tcPr>
            <w:tcW w:w="2058" w:type="dxa"/>
            <w:tcBorders>
              <w:top w:val="single" w:sz="4" w:space="0" w:color="auto"/>
              <w:left w:val="single" w:sz="4" w:space="0" w:color="auto"/>
              <w:bottom w:val="single" w:sz="4" w:space="0" w:color="auto"/>
              <w:right w:val="single" w:sz="4" w:space="0" w:color="auto"/>
            </w:tcBorders>
            <w:hideMark/>
          </w:tcPr>
          <w:p w14:paraId="043843A3" w14:textId="77777777" w:rsidR="00D87543" w:rsidRDefault="00D87543">
            <w:pPr>
              <w:pStyle w:val="TAL"/>
            </w:pPr>
            <w:proofErr w:type="spellStart"/>
            <w:r>
              <w:rPr>
                <w:lang w:eastAsia="zh-CN"/>
              </w:rPr>
              <w:t>ncgiOnSecondNode</w:t>
            </w:r>
            <w:proofErr w:type="spellEnd"/>
          </w:p>
        </w:tc>
        <w:tc>
          <w:tcPr>
            <w:tcW w:w="1935" w:type="dxa"/>
            <w:tcBorders>
              <w:top w:val="single" w:sz="4" w:space="0" w:color="auto"/>
              <w:left w:val="single" w:sz="4" w:space="0" w:color="auto"/>
              <w:bottom w:val="single" w:sz="4" w:space="0" w:color="auto"/>
              <w:right w:val="single" w:sz="4" w:space="0" w:color="auto"/>
            </w:tcBorders>
            <w:hideMark/>
          </w:tcPr>
          <w:p w14:paraId="7D877909" w14:textId="77777777" w:rsidR="00D87543" w:rsidRDefault="00D87543">
            <w:pPr>
              <w:pStyle w:val="TAL"/>
            </w:pPr>
            <w:proofErr w:type="spellStart"/>
            <w:r>
              <w:t>Ncgi</w:t>
            </w:r>
            <w:proofErr w:type="spellEnd"/>
          </w:p>
        </w:tc>
        <w:tc>
          <w:tcPr>
            <w:tcW w:w="426" w:type="dxa"/>
            <w:gridSpan w:val="3"/>
            <w:tcBorders>
              <w:top w:val="single" w:sz="4" w:space="0" w:color="auto"/>
              <w:left w:val="single" w:sz="4" w:space="0" w:color="auto"/>
              <w:bottom w:val="single" w:sz="4" w:space="0" w:color="auto"/>
              <w:right w:val="single" w:sz="4" w:space="0" w:color="auto"/>
            </w:tcBorders>
            <w:hideMark/>
          </w:tcPr>
          <w:p w14:paraId="513B50A5" w14:textId="77777777" w:rsidR="00D87543" w:rsidRDefault="00D87543">
            <w:pPr>
              <w:pStyle w:val="TAC"/>
            </w:pPr>
            <w:r>
              <w:t>O</w:t>
            </w:r>
          </w:p>
        </w:tc>
        <w:tc>
          <w:tcPr>
            <w:tcW w:w="1037" w:type="dxa"/>
            <w:tcBorders>
              <w:top w:val="single" w:sz="4" w:space="0" w:color="auto"/>
              <w:left w:val="single" w:sz="4" w:space="0" w:color="auto"/>
              <w:bottom w:val="single" w:sz="4" w:space="0" w:color="auto"/>
              <w:right w:val="single" w:sz="4" w:space="0" w:color="auto"/>
            </w:tcBorders>
            <w:hideMark/>
          </w:tcPr>
          <w:p w14:paraId="6B91A5E0" w14:textId="77777777" w:rsidR="00D87543" w:rsidRDefault="00D87543">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4D957DB5" w14:textId="77777777" w:rsidR="00D87543" w:rsidRDefault="00D87543">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lang w:val="en-US"/>
              </w:rPr>
              <w:t xml:space="preserve"> </w:t>
            </w:r>
            <w:r>
              <w:rPr>
                <w:lang w:val="en-US"/>
              </w:rPr>
              <w:t>on Dual Connectivity scenarios</w:t>
            </w:r>
            <w:r>
              <w:rPr>
                <w:rFonts w:cs="Arial"/>
                <w:szCs w:val="18"/>
              </w:rPr>
              <w:t>.</w:t>
            </w:r>
          </w:p>
          <w:p w14:paraId="7B0461FD" w14:textId="77777777" w:rsidR="00D87543" w:rsidRDefault="00D87543">
            <w:pPr>
              <w:pStyle w:val="TAL"/>
              <w:rPr>
                <w:rFonts w:cs="Arial"/>
                <w:szCs w:val="18"/>
              </w:rPr>
            </w:pPr>
            <w:r>
              <w:rPr>
                <w:rFonts w:cs="Arial"/>
                <w:szCs w:val="18"/>
              </w:rPr>
              <w:t xml:space="preserve"> (NOTE 3) (NOTE 4)</w:t>
            </w:r>
          </w:p>
        </w:tc>
        <w:tc>
          <w:tcPr>
            <w:tcW w:w="1537" w:type="dxa"/>
            <w:gridSpan w:val="2"/>
            <w:tcBorders>
              <w:top w:val="single" w:sz="4" w:space="0" w:color="auto"/>
              <w:left w:val="single" w:sz="4" w:space="0" w:color="auto"/>
              <w:bottom w:val="single" w:sz="4" w:space="0" w:color="auto"/>
              <w:right w:val="single" w:sz="4" w:space="0" w:color="auto"/>
            </w:tcBorders>
          </w:tcPr>
          <w:p w14:paraId="723033EC" w14:textId="77777777" w:rsidR="00D87543" w:rsidRDefault="00D87543">
            <w:pPr>
              <w:pStyle w:val="TAL"/>
              <w:rPr>
                <w:rFonts w:cs="Arial"/>
                <w:szCs w:val="18"/>
              </w:rPr>
            </w:pPr>
          </w:p>
        </w:tc>
      </w:tr>
      <w:tr w:rsidR="00D87543" w14:paraId="5FEC1DD4" w14:textId="77777777" w:rsidTr="00D87543">
        <w:trPr>
          <w:jc w:val="center"/>
        </w:trPr>
        <w:tc>
          <w:tcPr>
            <w:tcW w:w="2058" w:type="dxa"/>
            <w:tcBorders>
              <w:top w:val="single" w:sz="4" w:space="0" w:color="auto"/>
              <w:left w:val="single" w:sz="4" w:space="0" w:color="auto"/>
              <w:bottom w:val="single" w:sz="4" w:space="0" w:color="auto"/>
              <w:right w:val="single" w:sz="4" w:space="0" w:color="auto"/>
            </w:tcBorders>
            <w:hideMark/>
          </w:tcPr>
          <w:p w14:paraId="733526C3" w14:textId="77777777" w:rsidR="00D87543" w:rsidRDefault="00D87543">
            <w:pPr>
              <w:pStyle w:val="TAL"/>
            </w:pPr>
            <w:r>
              <w:t>priority</w:t>
            </w:r>
          </w:p>
        </w:tc>
        <w:tc>
          <w:tcPr>
            <w:tcW w:w="1935" w:type="dxa"/>
            <w:tcBorders>
              <w:top w:val="single" w:sz="4" w:space="0" w:color="auto"/>
              <w:left w:val="single" w:sz="4" w:space="0" w:color="auto"/>
              <w:bottom w:val="single" w:sz="4" w:space="0" w:color="auto"/>
              <w:right w:val="single" w:sz="4" w:space="0" w:color="auto"/>
            </w:tcBorders>
            <w:hideMark/>
          </w:tcPr>
          <w:p w14:paraId="591CED7E" w14:textId="77777777" w:rsidR="00D87543" w:rsidRDefault="00D87543">
            <w:pPr>
              <w:pStyle w:val="TAL"/>
            </w:pPr>
            <w:proofErr w:type="spellStart"/>
            <w:r>
              <w:t>LcsPriority</w:t>
            </w:r>
            <w:proofErr w:type="spellEnd"/>
          </w:p>
        </w:tc>
        <w:tc>
          <w:tcPr>
            <w:tcW w:w="426" w:type="dxa"/>
            <w:gridSpan w:val="3"/>
            <w:tcBorders>
              <w:top w:val="single" w:sz="4" w:space="0" w:color="auto"/>
              <w:left w:val="single" w:sz="4" w:space="0" w:color="auto"/>
              <w:bottom w:val="single" w:sz="4" w:space="0" w:color="auto"/>
              <w:right w:val="single" w:sz="4" w:space="0" w:color="auto"/>
            </w:tcBorders>
            <w:hideMark/>
          </w:tcPr>
          <w:p w14:paraId="45CFCEEB" w14:textId="77777777" w:rsidR="00D87543" w:rsidRDefault="00D87543">
            <w:pPr>
              <w:pStyle w:val="TAC"/>
            </w:pPr>
            <w:r>
              <w:t>O</w:t>
            </w:r>
          </w:p>
        </w:tc>
        <w:tc>
          <w:tcPr>
            <w:tcW w:w="1037" w:type="dxa"/>
            <w:tcBorders>
              <w:top w:val="single" w:sz="4" w:space="0" w:color="auto"/>
              <w:left w:val="single" w:sz="4" w:space="0" w:color="auto"/>
              <w:bottom w:val="single" w:sz="4" w:space="0" w:color="auto"/>
              <w:right w:val="single" w:sz="4" w:space="0" w:color="auto"/>
            </w:tcBorders>
            <w:hideMark/>
          </w:tcPr>
          <w:p w14:paraId="5041E689" w14:textId="77777777" w:rsidR="00D87543" w:rsidRDefault="00D87543">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0B35F575" w14:textId="77777777" w:rsidR="00D87543" w:rsidRDefault="00D87543">
            <w:pPr>
              <w:pStyle w:val="TAL"/>
              <w:rPr>
                <w:rFonts w:cs="Arial"/>
                <w:szCs w:val="18"/>
              </w:rPr>
            </w:pPr>
            <w:r>
              <w:t>When present, this IE shall indicate the priority of the location request.</w:t>
            </w:r>
          </w:p>
        </w:tc>
        <w:tc>
          <w:tcPr>
            <w:tcW w:w="1537" w:type="dxa"/>
            <w:gridSpan w:val="2"/>
            <w:tcBorders>
              <w:top w:val="single" w:sz="4" w:space="0" w:color="auto"/>
              <w:left w:val="single" w:sz="4" w:space="0" w:color="auto"/>
              <w:bottom w:val="single" w:sz="4" w:space="0" w:color="auto"/>
              <w:right w:val="single" w:sz="4" w:space="0" w:color="auto"/>
            </w:tcBorders>
          </w:tcPr>
          <w:p w14:paraId="30163B42" w14:textId="77777777" w:rsidR="00D87543" w:rsidRDefault="00D87543">
            <w:pPr>
              <w:pStyle w:val="TAL"/>
            </w:pPr>
          </w:p>
        </w:tc>
      </w:tr>
      <w:tr w:rsidR="00D87543" w14:paraId="50A167DC" w14:textId="77777777" w:rsidTr="00D87543">
        <w:trPr>
          <w:jc w:val="center"/>
        </w:trPr>
        <w:tc>
          <w:tcPr>
            <w:tcW w:w="2058" w:type="dxa"/>
            <w:tcBorders>
              <w:top w:val="single" w:sz="4" w:space="0" w:color="auto"/>
              <w:left w:val="single" w:sz="4" w:space="0" w:color="auto"/>
              <w:bottom w:val="single" w:sz="4" w:space="0" w:color="auto"/>
              <w:right w:val="single" w:sz="4" w:space="0" w:color="auto"/>
            </w:tcBorders>
            <w:hideMark/>
          </w:tcPr>
          <w:p w14:paraId="00413978" w14:textId="77777777" w:rsidR="00D87543" w:rsidRDefault="00D87543">
            <w:pPr>
              <w:pStyle w:val="TAL"/>
            </w:pPr>
            <w:proofErr w:type="spellStart"/>
            <w:r>
              <w:t>velocityRequested</w:t>
            </w:r>
            <w:proofErr w:type="spellEnd"/>
          </w:p>
        </w:tc>
        <w:tc>
          <w:tcPr>
            <w:tcW w:w="1935" w:type="dxa"/>
            <w:tcBorders>
              <w:top w:val="single" w:sz="4" w:space="0" w:color="auto"/>
              <w:left w:val="single" w:sz="4" w:space="0" w:color="auto"/>
              <w:bottom w:val="single" w:sz="4" w:space="0" w:color="auto"/>
              <w:right w:val="single" w:sz="4" w:space="0" w:color="auto"/>
            </w:tcBorders>
            <w:hideMark/>
          </w:tcPr>
          <w:p w14:paraId="61464FD6" w14:textId="77777777" w:rsidR="00D87543" w:rsidRDefault="00D87543">
            <w:pPr>
              <w:pStyle w:val="TAL"/>
            </w:pPr>
            <w:proofErr w:type="spellStart"/>
            <w:r>
              <w:t>VelocityRequested</w:t>
            </w:r>
            <w:proofErr w:type="spellEnd"/>
          </w:p>
        </w:tc>
        <w:tc>
          <w:tcPr>
            <w:tcW w:w="426" w:type="dxa"/>
            <w:gridSpan w:val="3"/>
            <w:tcBorders>
              <w:top w:val="single" w:sz="4" w:space="0" w:color="auto"/>
              <w:left w:val="single" w:sz="4" w:space="0" w:color="auto"/>
              <w:bottom w:val="single" w:sz="4" w:space="0" w:color="auto"/>
              <w:right w:val="single" w:sz="4" w:space="0" w:color="auto"/>
            </w:tcBorders>
            <w:hideMark/>
          </w:tcPr>
          <w:p w14:paraId="6171BB21" w14:textId="77777777" w:rsidR="00D87543" w:rsidRDefault="00D87543">
            <w:pPr>
              <w:pStyle w:val="TAC"/>
            </w:pPr>
            <w:r>
              <w:t>O</w:t>
            </w:r>
          </w:p>
        </w:tc>
        <w:tc>
          <w:tcPr>
            <w:tcW w:w="1037" w:type="dxa"/>
            <w:tcBorders>
              <w:top w:val="single" w:sz="4" w:space="0" w:color="auto"/>
              <w:left w:val="single" w:sz="4" w:space="0" w:color="auto"/>
              <w:bottom w:val="single" w:sz="4" w:space="0" w:color="auto"/>
              <w:right w:val="single" w:sz="4" w:space="0" w:color="auto"/>
            </w:tcBorders>
            <w:hideMark/>
          </w:tcPr>
          <w:p w14:paraId="6324C8E9" w14:textId="77777777" w:rsidR="00D87543" w:rsidRDefault="00D87543">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153C9061" w14:textId="77777777" w:rsidR="00D87543" w:rsidRDefault="00D87543">
            <w:pPr>
              <w:pStyle w:val="TAL"/>
              <w:rPr>
                <w:rFonts w:cs="Arial"/>
                <w:szCs w:val="18"/>
              </w:rPr>
            </w:pPr>
            <w:r>
              <w:t>When present, this IE shall indicate whether velocity is requested or not.</w:t>
            </w:r>
          </w:p>
        </w:tc>
        <w:tc>
          <w:tcPr>
            <w:tcW w:w="1537" w:type="dxa"/>
            <w:gridSpan w:val="2"/>
            <w:tcBorders>
              <w:top w:val="single" w:sz="4" w:space="0" w:color="auto"/>
              <w:left w:val="single" w:sz="4" w:space="0" w:color="auto"/>
              <w:bottom w:val="single" w:sz="4" w:space="0" w:color="auto"/>
              <w:right w:val="single" w:sz="4" w:space="0" w:color="auto"/>
            </w:tcBorders>
          </w:tcPr>
          <w:p w14:paraId="4F7B84C5" w14:textId="77777777" w:rsidR="00D87543" w:rsidRDefault="00D87543">
            <w:pPr>
              <w:pStyle w:val="TAL"/>
            </w:pPr>
          </w:p>
        </w:tc>
      </w:tr>
      <w:tr w:rsidR="00D87543" w14:paraId="27A084F2" w14:textId="77777777" w:rsidTr="00D87543">
        <w:trPr>
          <w:jc w:val="center"/>
        </w:trPr>
        <w:tc>
          <w:tcPr>
            <w:tcW w:w="2058" w:type="dxa"/>
            <w:tcBorders>
              <w:top w:val="single" w:sz="4" w:space="0" w:color="auto"/>
              <w:left w:val="single" w:sz="4" w:space="0" w:color="auto"/>
              <w:bottom w:val="single" w:sz="4" w:space="0" w:color="auto"/>
              <w:right w:val="single" w:sz="4" w:space="0" w:color="auto"/>
            </w:tcBorders>
            <w:hideMark/>
          </w:tcPr>
          <w:p w14:paraId="5B1A4B25" w14:textId="77777777" w:rsidR="00D87543" w:rsidRDefault="00D87543">
            <w:pPr>
              <w:pStyle w:val="TAL"/>
            </w:pPr>
            <w:proofErr w:type="spellStart"/>
            <w:r>
              <w:t>ueLcsCap</w:t>
            </w:r>
            <w:proofErr w:type="spellEnd"/>
          </w:p>
        </w:tc>
        <w:tc>
          <w:tcPr>
            <w:tcW w:w="1935" w:type="dxa"/>
            <w:tcBorders>
              <w:top w:val="single" w:sz="4" w:space="0" w:color="auto"/>
              <w:left w:val="single" w:sz="4" w:space="0" w:color="auto"/>
              <w:bottom w:val="single" w:sz="4" w:space="0" w:color="auto"/>
              <w:right w:val="single" w:sz="4" w:space="0" w:color="auto"/>
            </w:tcBorders>
            <w:hideMark/>
          </w:tcPr>
          <w:p w14:paraId="1AC1BDAF" w14:textId="77777777" w:rsidR="00D87543" w:rsidRDefault="00D87543">
            <w:pPr>
              <w:pStyle w:val="TAL"/>
            </w:pPr>
            <w:proofErr w:type="spellStart"/>
            <w:r>
              <w:t>UeLcsCapability</w:t>
            </w:r>
            <w:proofErr w:type="spellEnd"/>
          </w:p>
        </w:tc>
        <w:tc>
          <w:tcPr>
            <w:tcW w:w="426" w:type="dxa"/>
            <w:gridSpan w:val="3"/>
            <w:tcBorders>
              <w:top w:val="single" w:sz="4" w:space="0" w:color="auto"/>
              <w:left w:val="single" w:sz="4" w:space="0" w:color="auto"/>
              <w:bottom w:val="single" w:sz="4" w:space="0" w:color="auto"/>
              <w:right w:val="single" w:sz="4" w:space="0" w:color="auto"/>
            </w:tcBorders>
            <w:hideMark/>
          </w:tcPr>
          <w:p w14:paraId="1596A3FD" w14:textId="77777777" w:rsidR="00D87543" w:rsidRDefault="00D87543">
            <w:pPr>
              <w:pStyle w:val="TAC"/>
            </w:pPr>
            <w:r>
              <w:t>O</w:t>
            </w:r>
          </w:p>
        </w:tc>
        <w:tc>
          <w:tcPr>
            <w:tcW w:w="1037" w:type="dxa"/>
            <w:tcBorders>
              <w:top w:val="single" w:sz="4" w:space="0" w:color="auto"/>
              <w:left w:val="single" w:sz="4" w:space="0" w:color="auto"/>
              <w:bottom w:val="single" w:sz="4" w:space="0" w:color="auto"/>
              <w:right w:val="single" w:sz="4" w:space="0" w:color="auto"/>
            </w:tcBorders>
            <w:hideMark/>
          </w:tcPr>
          <w:p w14:paraId="4F1DEA57" w14:textId="77777777" w:rsidR="00D87543" w:rsidRDefault="00D87543">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49B3E5BE" w14:textId="77777777" w:rsidR="00D87543" w:rsidRDefault="00D87543">
            <w:pPr>
              <w:pStyle w:val="TAL"/>
              <w:rPr>
                <w:rFonts w:cs="Arial"/>
                <w:szCs w:val="18"/>
              </w:rPr>
            </w:pPr>
            <w:r>
              <w:rPr>
                <w:rFonts w:cs="Arial"/>
                <w:szCs w:val="18"/>
              </w:rPr>
              <w:t>When present, this IE shall indicate the LCS capability supported by the UE.</w:t>
            </w:r>
          </w:p>
        </w:tc>
        <w:tc>
          <w:tcPr>
            <w:tcW w:w="1537" w:type="dxa"/>
            <w:gridSpan w:val="2"/>
            <w:tcBorders>
              <w:top w:val="single" w:sz="4" w:space="0" w:color="auto"/>
              <w:left w:val="single" w:sz="4" w:space="0" w:color="auto"/>
              <w:bottom w:val="single" w:sz="4" w:space="0" w:color="auto"/>
              <w:right w:val="single" w:sz="4" w:space="0" w:color="auto"/>
            </w:tcBorders>
          </w:tcPr>
          <w:p w14:paraId="15819792" w14:textId="77777777" w:rsidR="00D87543" w:rsidRDefault="00D87543">
            <w:pPr>
              <w:pStyle w:val="TAL"/>
              <w:rPr>
                <w:rFonts w:cs="Arial"/>
                <w:szCs w:val="18"/>
              </w:rPr>
            </w:pPr>
          </w:p>
        </w:tc>
      </w:tr>
      <w:tr w:rsidR="00D87543" w14:paraId="5E064ABE" w14:textId="77777777" w:rsidTr="00D87543">
        <w:trPr>
          <w:jc w:val="center"/>
        </w:trPr>
        <w:tc>
          <w:tcPr>
            <w:tcW w:w="2058" w:type="dxa"/>
            <w:tcBorders>
              <w:top w:val="single" w:sz="4" w:space="0" w:color="auto"/>
              <w:left w:val="single" w:sz="4" w:space="0" w:color="auto"/>
              <w:bottom w:val="single" w:sz="4" w:space="0" w:color="auto"/>
              <w:right w:val="single" w:sz="4" w:space="0" w:color="auto"/>
            </w:tcBorders>
            <w:hideMark/>
          </w:tcPr>
          <w:p w14:paraId="541907A3" w14:textId="77777777" w:rsidR="00D87543" w:rsidRDefault="00D87543">
            <w:pPr>
              <w:pStyle w:val="TAL"/>
            </w:pPr>
            <w:proofErr w:type="spellStart"/>
            <w:r>
              <w:t>lcsServiceType</w:t>
            </w:r>
            <w:proofErr w:type="spellEnd"/>
          </w:p>
        </w:tc>
        <w:tc>
          <w:tcPr>
            <w:tcW w:w="1935" w:type="dxa"/>
            <w:tcBorders>
              <w:top w:val="single" w:sz="4" w:space="0" w:color="auto"/>
              <w:left w:val="single" w:sz="4" w:space="0" w:color="auto"/>
              <w:bottom w:val="single" w:sz="4" w:space="0" w:color="auto"/>
              <w:right w:val="single" w:sz="4" w:space="0" w:color="auto"/>
            </w:tcBorders>
            <w:hideMark/>
          </w:tcPr>
          <w:p w14:paraId="5F46DC3E" w14:textId="77777777" w:rsidR="00D87543" w:rsidRDefault="00D87543">
            <w:pPr>
              <w:pStyle w:val="TAL"/>
            </w:pPr>
            <w:proofErr w:type="spellStart"/>
            <w:r>
              <w:t>LcsServiceType</w:t>
            </w:r>
            <w:proofErr w:type="spellEnd"/>
          </w:p>
        </w:tc>
        <w:tc>
          <w:tcPr>
            <w:tcW w:w="426" w:type="dxa"/>
            <w:gridSpan w:val="3"/>
            <w:tcBorders>
              <w:top w:val="single" w:sz="4" w:space="0" w:color="auto"/>
              <w:left w:val="single" w:sz="4" w:space="0" w:color="auto"/>
              <w:bottom w:val="single" w:sz="4" w:space="0" w:color="auto"/>
              <w:right w:val="single" w:sz="4" w:space="0" w:color="auto"/>
            </w:tcBorders>
            <w:hideMark/>
          </w:tcPr>
          <w:p w14:paraId="3C7C232C" w14:textId="77777777" w:rsidR="00D87543" w:rsidRDefault="00D87543">
            <w:pPr>
              <w:pStyle w:val="TAC"/>
            </w:pPr>
            <w:r>
              <w:t>O</w:t>
            </w:r>
          </w:p>
        </w:tc>
        <w:tc>
          <w:tcPr>
            <w:tcW w:w="1037" w:type="dxa"/>
            <w:tcBorders>
              <w:top w:val="single" w:sz="4" w:space="0" w:color="auto"/>
              <w:left w:val="single" w:sz="4" w:space="0" w:color="auto"/>
              <w:bottom w:val="single" w:sz="4" w:space="0" w:color="auto"/>
              <w:right w:val="single" w:sz="4" w:space="0" w:color="auto"/>
            </w:tcBorders>
            <w:hideMark/>
          </w:tcPr>
          <w:p w14:paraId="015E1100" w14:textId="77777777" w:rsidR="00D87543" w:rsidRDefault="00D87543">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10BEE174" w14:textId="77777777" w:rsidR="00D87543" w:rsidRDefault="00D87543">
            <w:pPr>
              <w:pStyle w:val="TAL"/>
              <w:rPr>
                <w:rFonts w:cs="Arial"/>
                <w:szCs w:val="18"/>
              </w:rPr>
            </w:pPr>
            <w:r>
              <w:rPr>
                <w:rFonts w:cs="Arial"/>
                <w:szCs w:val="18"/>
              </w:rPr>
              <w:t>The LCS service type</w:t>
            </w:r>
          </w:p>
        </w:tc>
        <w:tc>
          <w:tcPr>
            <w:tcW w:w="1537" w:type="dxa"/>
            <w:gridSpan w:val="2"/>
            <w:tcBorders>
              <w:top w:val="single" w:sz="4" w:space="0" w:color="auto"/>
              <w:left w:val="single" w:sz="4" w:space="0" w:color="auto"/>
              <w:bottom w:val="single" w:sz="4" w:space="0" w:color="auto"/>
              <w:right w:val="single" w:sz="4" w:space="0" w:color="auto"/>
            </w:tcBorders>
          </w:tcPr>
          <w:p w14:paraId="05DBD851" w14:textId="77777777" w:rsidR="00D87543" w:rsidRDefault="00D87543">
            <w:pPr>
              <w:pStyle w:val="TAL"/>
              <w:rPr>
                <w:rFonts w:cs="Arial"/>
                <w:szCs w:val="18"/>
              </w:rPr>
            </w:pPr>
          </w:p>
        </w:tc>
      </w:tr>
      <w:tr w:rsidR="00D87543" w14:paraId="139B1394" w14:textId="77777777" w:rsidTr="00D87543">
        <w:trPr>
          <w:jc w:val="center"/>
        </w:trPr>
        <w:tc>
          <w:tcPr>
            <w:tcW w:w="2058" w:type="dxa"/>
            <w:tcBorders>
              <w:top w:val="single" w:sz="4" w:space="0" w:color="auto"/>
              <w:left w:val="single" w:sz="4" w:space="0" w:color="auto"/>
              <w:bottom w:val="single" w:sz="4" w:space="0" w:color="auto"/>
              <w:right w:val="single" w:sz="4" w:space="0" w:color="auto"/>
            </w:tcBorders>
            <w:hideMark/>
          </w:tcPr>
          <w:p w14:paraId="326E3CC5" w14:textId="77777777" w:rsidR="00D87543" w:rsidRDefault="00D87543">
            <w:pPr>
              <w:pStyle w:val="TAL"/>
            </w:pPr>
            <w:proofErr w:type="spellStart"/>
            <w:r>
              <w:t>ldrType</w:t>
            </w:r>
            <w:proofErr w:type="spellEnd"/>
          </w:p>
        </w:tc>
        <w:tc>
          <w:tcPr>
            <w:tcW w:w="1935" w:type="dxa"/>
            <w:tcBorders>
              <w:top w:val="single" w:sz="4" w:space="0" w:color="auto"/>
              <w:left w:val="single" w:sz="4" w:space="0" w:color="auto"/>
              <w:bottom w:val="single" w:sz="4" w:space="0" w:color="auto"/>
              <w:right w:val="single" w:sz="4" w:space="0" w:color="auto"/>
            </w:tcBorders>
            <w:hideMark/>
          </w:tcPr>
          <w:p w14:paraId="4A1E165A" w14:textId="77777777" w:rsidR="00D87543" w:rsidRDefault="00D87543">
            <w:pPr>
              <w:pStyle w:val="TAL"/>
            </w:pPr>
            <w:proofErr w:type="spellStart"/>
            <w:r>
              <w:t>LdrType</w:t>
            </w:r>
            <w:proofErr w:type="spellEnd"/>
          </w:p>
        </w:tc>
        <w:tc>
          <w:tcPr>
            <w:tcW w:w="426" w:type="dxa"/>
            <w:gridSpan w:val="3"/>
            <w:tcBorders>
              <w:top w:val="single" w:sz="4" w:space="0" w:color="auto"/>
              <w:left w:val="single" w:sz="4" w:space="0" w:color="auto"/>
              <w:bottom w:val="single" w:sz="4" w:space="0" w:color="auto"/>
              <w:right w:val="single" w:sz="4" w:space="0" w:color="auto"/>
            </w:tcBorders>
            <w:hideMark/>
          </w:tcPr>
          <w:p w14:paraId="7F4C4ACA" w14:textId="77777777" w:rsidR="00D87543" w:rsidRDefault="00D87543">
            <w:pPr>
              <w:pStyle w:val="TAC"/>
            </w:pPr>
            <w:r>
              <w:t>O</w:t>
            </w:r>
          </w:p>
        </w:tc>
        <w:tc>
          <w:tcPr>
            <w:tcW w:w="1037" w:type="dxa"/>
            <w:tcBorders>
              <w:top w:val="single" w:sz="4" w:space="0" w:color="auto"/>
              <w:left w:val="single" w:sz="4" w:space="0" w:color="auto"/>
              <w:bottom w:val="single" w:sz="4" w:space="0" w:color="auto"/>
              <w:right w:val="single" w:sz="4" w:space="0" w:color="auto"/>
            </w:tcBorders>
            <w:hideMark/>
          </w:tcPr>
          <w:p w14:paraId="2CDE2E41" w14:textId="77777777" w:rsidR="00D87543" w:rsidRDefault="00D87543">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62A14BA7" w14:textId="77777777" w:rsidR="00D87543" w:rsidRDefault="00D87543">
            <w:pPr>
              <w:pStyle w:val="TAL"/>
              <w:rPr>
                <w:rFonts w:cs="Arial"/>
                <w:szCs w:val="18"/>
              </w:rPr>
            </w:pPr>
            <w:r>
              <w:rPr>
                <w:rFonts w:cs="Arial"/>
                <w:szCs w:val="18"/>
              </w:rPr>
              <w:t>The type of LDR</w:t>
            </w:r>
          </w:p>
        </w:tc>
        <w:tc>
          <w:tcPr>
            <w:tcW w:w="1537" w:type="dxa"/>
            <w:gridSpan w:val="2"/>
            <w:tcBorders>
              <w:top w:val="single" w:sz="4" w:space="0" w:color="auto"/>
              <w:left w:val="single" w:sz="4" w:space="0" w:color="auto"/>
              <w:bottom w:val="single" w:sz="4" w:space="0" w:color="auto"/>
              <w:right w:val="single" w:sz="4" w:space="0" w:color="auto"/>
            </w:tcBorders>
          </w:tcPr>
          <w:p w14:paraId="60E02FEA" w14:textId="77777777" w:rsidR="00D87543" w:rsidRDefault="00D87543">
            <w:pPr>
              <w:pStyle w:val="TAL"/>
              <w:rPr>
                <w:rFonts w:cs="Arial"/>
                <w:szCs w:val="18"/>
              </w:rPr>
            </w:pPr>
          </w:p>
        </w:tc>
      </w:tr>
      <w:tr w:rsidR="00D87543" w14:paraId="19D7874E" w14:textId="77777777" w:rsidTr="00D87543">
        <w:trPr>
          <w:jc w:val="center"/>
        </w:trPr>
        <w:tc>
          <w:tcPr>
            <w:tcW w:w="2058" w:type="dxa"/>
            <w:tcBorders>
              <w:top w:val="single" w:sz="4" w:space="0" w:color="auto"/>
              <w:left w:val="single" w:sz="4" w:space="0" w:color="auto"/>
              <w:bottom w:val="single" w:sz="4" w:space="0" w:color="auto"/>
              <w:right w:val="single" w:sz="4" w:space="0" w:color="auto"/>
            </w:tcBorders>
            <w:hideMark/>
          </w:tcPr>
          <w:p w14:paraId="3F4ADA00" w14:textId="77777777" w:rsidR="00D87543" w:rsidRDefault="00D87543">
            <w:pPr>
              <w:pStyle w:val="TAL"/>
            </w:pPr>
            <w:proofErr w:type="spellStart"/>
            <w:r>
              <w:t>hgmlcCallBackURI</w:t>
            </w:r>
            <w:proofErr w:type="spellEnd"/>
          </w:p>
        </w:tc>
        <w:tc>
          <w:tcPr>
            <w:tcW w:w="1935" w:type="dxa"/>
            <w:tcBorders>
              <w:top w:val="single" w:sz="4" w:space="0" w:color="auto"/>
              <w:left w:val="single" w:sz="4" w:space="0" w:color="auto"/>
              <w:bottom w:val="single" w:sz="4" w:space="0" w:color="auto"/>
              <w:right w:val="single" w:sz="4" w:space="0" w:color="auto"/>
            </w:tcBorders>
            <w:hideMark/>
          </w:tcPr>
          <w:p w14:paraId="359A058C" w14:textId="77777777" w:rsidR="00D87543" w:rsidRDefault="00D87543">
            <w:pPr>
              <w:pStyle w:val="TAL"/>
            </w:pPr>
            <w:r>
              <w:t>Uri</w:t>
            </w:r>
          </w:p>
        </w:tc>
        <w:tc>
          <w:tcPr>
            <w:tcW w:w="426" w:type="dxa"/>
            <w:gridSpan w:val="3"/>
            <w:tcBorders>
              <w:top w:val="single" w:sz="4" w:space="0" w:color="auto"/>
              <w:left w:val="single" w:sz="4" w:space="0" w:color="auto"/>
              <w:bottom w:val="single" w:sz="4" w:space="0" w:color="auto"/>
              <w:right w:val="single" w:sz="4" w:space="0" w:color="auto"/>
            </w:tcBorders>
            <w:hideMark/>
          </w:tcPr>
          <w:p w14:paraId="70D393A3" w14:textId="77777777" w:rsidR="00D87543" w:rsidRDefault="00D87543">
            <w:pPr>
              <w:pStyle w:val="TAC"/>
            </w:pPr>
            <w:r>
              <w:t>C</w:t>
            </w:r>
          </w:p>
        </w:tc>
        <w:tc>
          <w:tcPr>
            <w:tcW w:w="1037" w:type="dxa"/>
            <w:tcBorders>
              <w:top w:val="single" w:sz="4" w:space="0" w:color="auto"/>
              <w:left w:val="single" w:sz="4" w:space="0" w:color="auto"/>
              <w:bottom w:val="single" w:sz="4" w:space="0" w:color="auto"/>
              <w:right w:val="single" w:sz="4" w:space="0" w:color="auto"/>
            </w:tcBorders>
            <w:hideMark/>
          </w:tcPr>
          <w:p w14:paraId="7FD3D4DD" w14:textId="77777777" w:rsidR="00D87543" w:rsidRDefault="00D87543">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tcPr>
          <w:p w14:paraId="7C9A1DD7" w14:textId="77777777" w:rsidR="00D87543" w:rsidRDefault="00D87543">
            <w:pPr>
              <w:pStyle w:val="TAL"/>
              <w:rPr>
                <w:rFonts w:cs="Arial"/>
                <w:szCs w:val="18"/>
              </w:rPr>
            </w:pPr>
            <w:proofErr w:type="spellStart"/>
            <w:r>
              <w:rPr>
                <w:rFonts w:cs="Arial"/>
                <w:szCs w:val="18"/>
              </w:rPr>
              <w:t>Callback</w:t>
            </w:r>
            <w:proofErr w:type="spellEnd"/>
            <w:r>
              <w:rPr>
                <w:rFonts w:cs="Arial"/>
                <w:szCs w:val="18"/>
              </w:rPr>
              <w:t xml:space="preserve"> URI of the H-GMLC</w:t>
            </w:r>
          </w:p>
          <w:p w14:paraId="3F77AF2D" w14:textId="77777777" w:rsidR="00D87543" w:rsidRDefault="00D87543">
            <w:pPr>
              <w:pStyle w:val="TAL"/>
              <w:rPr>
                <w:rFonts w:cs="Arial"/>
                <w:szCs w:val="18"/>
              </w:rPr>
            </w:pPr>
          </w:p>
          <w:p w14:paraId="6D8824BE" w14:textId="77777777" w:rsidR="00D87543" w:rsidRDefault="00D87543">
            <w:pPr>
              <w:pStyle w:val="TAL"/>
            </w:pPr>
            <w:r>
              <w:rPr>
                <w:rFonts w:cs="Arial"/>
                <w:szCs w:val="18"/>
              </w:rPr>
              <w:t xml:space="preserve">It shall be present, if attribute </w:t>
            </w:r>
            <w:proofErr w:type="spellStart"/>
            <w:r>
              <w:t>LdrType</w:t>
            </w:r>
            <w:proofErr w:type="spellEnd"/>
            <w:r>
              <w:t xml:space="preserve"> is present.</w:t>
            </w:r>
          </w:p>
          <w:p w14:paraId="1AF66D3C" w14:textId="77777777" w:rsidR="00D87543" w:rsidRDefault="00D87543">
            <w:pPr>
              <w:pStyle w:val="TAL"/>
            </w:pPr>
          </w:p>
          <w:p w14:paraId="7AC952F6" w14:textId="77777777" w:rsidR="00D87543" w:rsidRDefault="00D87543">
            <w:pPr>
              <w:pStyle w:val="TAL"/>
              <w:rPr>
                <w:rFonts w:cs="Arial"/>
                <w:szCs w:val="18"/>
              </w:rPr>
            </w:pPr>
            <w:r>
              <w:rPr>
                <w:rFonts w:cs="Arial"/>
                <w:szCs w:val="18"/>
                <w:lang w:eastAsia="zh-CN"/>
              </w:rPr>
              <w:t xml:space="preserve">This IE shall also be present </w:t>
            </w:r>
            <w:r>
              <w:rPr>
                <w:lang w:eastAsia="zh-CN"/>
              </w:rPr>
              <w:t>for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Pr>
                <w:rFonts w:cs="Arial"/>
                <w:szCs w:val="18"/>
                <w:lang w:eastAsia="zh-CN"/>
              </w:rPr>
              <w:t>.</w:t>
            </w:r>
          </w:p>
        </w:tc>
        <w:tc>
          <w:tcPr>
            <w:tcW w:w="1537" w:type="dxa"/>
            <w:gridSpan w:val="2"/>
            <w:tcBorders>
              <w:top w:val="single" w:sz="4" w:space="0" w:color="auto"/>
              <w:left w:val="single" w:sz="4" w:space="0" w:color="auto"/>
              <w:bottom w:val="single" w:sz="4" w:space="0" w:color="auto"/>
              <w:right w:val="single" w:sz="4" w:space="0" w:color="auto"/>
            </w:tcBorders>
          </w:tcPr>
          <w:p w14:paraId="1880A21A" w14:textId="77777777" w:rsidR="00D87543" w:rsidRDefault="00D87543">
            <w:pPr>
              <w:pStyle w:val="TAL"/>
              <w:rPr>
                <w:rFonts w:cs="Arial"/>
                <w:szCs w:val="18"/>
              </w:rPr>
            </w:pPr>
          </w:p>
        </w:tc>
      </w:tr>
      <w:tr w:rsidR="00D87543" w14:paraId="59D5B03A" w14:textId="77777777" w:rsidTr="00D87543">
        <w:trPr>
          <w:jc w:val="center"/>
        </w:trPr>
        <w:tc>
          <w:tcPr>
            <w:tcW w:w="2058" w:type="dxa"/>
            <w:tcBorders>
              <w:top w:val="single" w:sz="4" w:space="0" w:color="auto"/>
              <w:left w:val="single" w:sz="4" w:space="0" w:color="auto"/>
              <w:bottom w:val="single" w:sz="4" w:space="0" w:color="auto"/>
              <w:right w:val="single" w:sz="4" w:space="0" w:color="auto"/>
            </w:tcBorders>
            <w:hideMark/>
          </w:tcPr>
          <w:p w14:paraId="7C6E763A" w14:textId="77777777" w:rsidR="00D87543" w:rsidRDefault="00D87543">
            <w:pPr>
              <w:pStyle w:val="TAL"/>
            </w:pPr>
            <w:proofErr w:type="spellStart"/>
            <w:r>
              <w:t>lirGmlcCallBackUri</w:t>
            </w:r>
            <w:proofErr w:type="spellEnd"/>
          </w:p>
        </w:tc>
        <w:tc>
          <w:tcPr>
            <w:tcW w:w="1935" w:type="dxa"/>
            <w:tcBorders>
              <w:top w:val="single" w:sz="4" w:space="0" w:color="auto"/>
              <w:left w:val="single" w:sz="4" w:space="0" w:color="auto"/>
              <w:bottom w:val="single" w:sz="4" w:space="0" w:color="auto"/>
              <w:right w:val="single" w:sz="4" w:space="0" w:color="auto"/>
            </w:tcBorders>
            <w:hideMark/>
          </w:tcPr>
          <w:p w14:paraId="34BA866F" w14:textId="77777777" w:rsidR="00D87543" w:rsidRDefault="00D87543">
            <w:pPr>
              <w:pStyle w:val="TAL"/>
            </w:pPr>
            <w:r>
              <w:t>Uri</w:t>
            </w:r>
          </w:p>
        </w:tc>
        <w:tc>
          <w:tcPr>
            <w:tcW w:w="426" w:type="dxa"/>
            <w:gridSpan w:val="3"/>
            <w:tcBorders>
              <w:top w:val="single" w:sz="4" w:space="0" w:color="auto"/>
              <w:left w:val="single" w:sz="4" w:space="0" w:color="auto"/>
              <w:bottom w:val="single" w:sz="4" w:space="0" w:color="auto"/>
              <w:right w:val="single" w:sz="4" w:space="0" w:color="auto"/>
            </w:tcBorders>
            <w:hideMark/>
          </w:tcPr>
          <w:p w14:paraId="72C4116F" w14:textId="77777777" w:rsidR="00D87543" w:rsidRDefault="00D87543">
            <w:pPr>
              <w:pStyle w:val="TAC"/>
            </w:pPr>
            <w:r>
              <w:t>C</w:t>
            </w:r>
          </w:p>
        </w:tc>
        <w:tc>
          <w:tcPr>
            <w:tcW w:w="1037" w:type="dxa"/>
            <w:tcBorders>
              <w:top w:val="single" w:sz="4" w:space="0" w:color="auto"/>
              <w:left w:val="single" w:sz="4" w:space="0" w:color="auto"/>
              <w:bottom w:val="single" w:sz="4" w:space="0" w:color="auto"/>
              <w:right w:val="single" w:sz="4" w:space="0" w:color="auto"/>
            </w:tcBorders>
            <w:hideMark/>
          </w:tcPr>
          <w:p w14:paraId="66DDC99B" w14:textId="77777777" w:rsidR="00D87543" w:rsidRDefault="00D87543">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tcPr>
          <w:p w14:paraId="658C29EE" w14:textId="77777777" w:rsidR="00D87543" w:rsidRDefault="00D87543">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4D317B82" w14:textId="77777777" w:rsidR="00D87543" w:rsidRDefault="00D87543">
            <w:pPr>
              <w:pStyle w:val="TAL"/>
              <w:rPr>
                <w:lang w:eastAsia="zh-CN"/>
              </w:rPr>
            </w:pPr>
          </w:p>
          <w:p w14:paraId="7E5C0137" w14:textId="77777777" w:rsidR="00D87543" w:rsidRDefault="00D87543">
            <w:pPr>
              <w:pStyle w:val="TAL"/>
              <w:rPr>
                <w:rFonts w:cs="Arial"/>
                <w:szCs w:val="18"/>
                <w:lang w:eastAsia="zh-CN"/>
              </w:rPr>
            </w:pPr>
            <w:r>
              <w:rPr>
                <w:rFonts w:cs="Arial"/>
                <w:szCs w:val="18"/>
                <w:lang w:eastAsia="zh-CN"/>
              </w:rPr>
              <w:t xml:space="preserve">When present, this IE shall contain </w:t>
            </w:r>
            <w:proofErr w:type="spellStart"/>
            <w:r>
              <w:rPr>
                <w:rFonts w:cs="Arial"/>
                <w:szCs w:val="18"/>
                <w:lang w:eastAsia="zh-CN"/>
              </w:rPr>
              <w:t>callback</w:t>
            </w:r>
            <w:proofErr w:type="spellEnd"/>
            <w:r>
              <w:rPr>
                <w:rFonts w:cs="Arial"/>
                <w:szCs w:val="18"/>
                <w:lang w:eastAsia="zh-CN"/>
              </w:rPr>
              <w:t xml:space="preserve"> URI of the GMLC to receive the intermediate location reports.</w:t>
            </w:r>
          </w:p>
          <w:p w14:paraId="2AA796C3" w14:textId="77777777" w:rsidR="00D87543" w:rsidRDefault="00D87543">
            <w:pPr>
              <w:pStyle w:val="TAL"/>
              <w:rPr>
                <w:rFonts w:cs="Arial"/>
                <w:szCs w:val="18"/>
                <w:lang w:eastAsia="en-GB"/>
              </w:rPr>
            </w:pPr>
          </w:p>
        </w:tc>
        <w:tc>
          <w:tcPr>
            <w:tcW w:w="1537" w:type="dxa"/>
            <w:gridSpan w:val="2"/>
            <w:tcBorders>
              <w:top w:val="single" w:sz="4" w:space="0" w:color="auto"/>
              <w:left w:val="single" w:sz="4" w:space="0" w:color="auto"/>
              <w:bottom w:val="single" w:sz="4" w:space="0" w:color="auto"/>
              <w:right w:val="single" w:sz="4" w:space="0" w:color="auto"/>
            </w:tcBorders>
          </w:tcPr>
          <w:p w14:paraId="7A4F9360" w14:textId="77777777" w:rsidR="00D87543" w:rsidRDefault="00D87543">
            <w:pPr>
              <w:pStyle w:val="TAL"/>
              <w:rPr>
                <w:rFonts w:cs="Arial"/>
                <w:szCs w:val="18"/>
              </w:rPr>
            </w:pPr>
          </w:p>
        </w:tc>
      </w:tr>
      <w:tr w:rsidR="00D87543" w14:paraId="4EADEA69" w14:textId="77777777" w:rsidTr="00D87543">
        <w:trPr>
          <w:jc w:val="center"/>
        </w:trPr>
        <w:tc>
          <w:tcPr>
            <w:tcW w:w="2058" w:type="dxa"/>
            <w:tcBorders>
              <w:top w:val="single" w:sz="4" w:space="0" w:color="auto"/>
              <w:left w:val="single" w:sz="4" w:space="0" w:color="auto"/>
              <w:bottom w:val="single" w:sz="4" w:space="0" w:color="auto"/>
              <w:right w:val="single" w:sz="4" w:space="0" w:color="auto"/>
            </w:tcBorders>
            <w:hideMark/>
          </w:tcPr>
          <w:p w14:paraId="75D67FB4" w14:textId="77777777" w:rsidR="00D87543" w:rsidRDefault="00D87543">
            <w:pPr>
              <w:pStyle w:val="TAL"/>
            </w:pPr>
            <w:proofErr w:type="spellStart"/>
            <w:r>
              <w:rPr>
                <w:lang w:eastAsia="zh-CN"/>
              </w:rPr>
              <w:t>vgmlcAddress</w:t>
            </w:r>
            <w:proofErr w:type="spellEnd"/>
          </w:p>
        </w:tc>
        <w:tc>
          <w:tcPr>
            <w:tcW w:w="1935" w:type="dxa"/>
            <w:tcBorders>
              <w:top w:val="single" w:sz="4" w:space="0" w:color="auto"/>
              <w:left w:val="single" w:sz="4" w:space="0" w:color="auto"/>
              <w:bottom w:val="single" w:sz="4" w:space="0" w:color="auto"/>
              <w:right w:val="single" w:sz="4" w:space="0" w:color="auto"/>
            </w:tcBorders>
            <w:hideMark/>
          </w:tcPr>
          <w:p w14:paraId="40EE060A" w14:textId="77777777" w:rsidR="00D87543" w:rsidRDefault="00D87543">
            <w:pPr>
              <w:pStyle w:val="TAL"/>
            </w:pPr>
            <w:r>
              <w:rPr>
                <w:lang w:eastAsia="zh-CN"/>
              </w:rPr>
              <w:t>Uri</w:t>
            </w:r>
          </w:p>
        </w:tc>
        <w:tc>
          <w:tcPr>
            <w:tcW w:w="426" w:type="dxa"/>
            <w:gridSpan w:val="3"/>
            <w:tcBorders>
              <w:top w:val="single" w:sz="4" w:space="0" w:color="auto"/>
              <w:left w:val="single" w:sz="4" w:space="0" w:color="auto"/>
              <w:bottom w:val="single" w:sz="4" w:space="0" w:color="auto"/>
              <w:right w:val="single" w:sz="4" w:space="0" w:color="auto"/>
            </w:tcBorders>
            <w:hideMark/>
          </w:tcPr>
          <w:p w14:paraId="066A8BF9" w14:textId="77777777" w:rsidR="00D87543" w:rsidRDefault="00D87543">
            <w:pPr>
              <w:pStyle w:val="TAC"/>
            </w:pPr>
            <w:r>
              <w:rPr>
                <w:lang w:eastAsia="zh-CN"/>
              </w:rPr>
              <w:t>C</w:t>
            </w:r>
          </w:p>
        </w:tc>
        <w:tc>
          <w:tcPr>
            <w:tcW w:w="1037" w:type="dxa"/>
            <w:tcBorders>
              <w:top w:val="single" w:sz="4" w:space="0" w:color="auto"/>
              <w:left w:val="single" w:sz="4" w:space="0" w:color="auto"/>
              <w:bottom w:val="single" w:sz="4" w:space="0" w:color="auto"/>
              <w:right w:val="single" w:sz="4" w:space="0" w:color="auto"/>
            </w:tcBorders>
            <w:hideMark/>
          </w:tcPr>
          <w:p w14:paraId="408876DF" w14:textId="77777777" w:rsidR="00D87543" w:rsidRDefault="00D87543">
            <w:pPr>
              <w:pStyle w:val="TAL"/>
            </w:pPr>
            <w:r>
              <w:rPr>
                <w:lang w:eastAsia="zh-CN"/>
              </w:rP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4E451151" w14:textId="77777777" w:rsidR="00D87543" w:rsidRDefault="00D87543">
            <w:pPr>
              <w:pStyle w:val="TAL"/>
              <w:rPr>
                <w:rFonts w:cs="Arial"/>
                <w:szCs w:val="18"/>
                <w:lang w:eastAsia="zh-CN"/>
              </w:rPr>
            </w:pPr>
            <w:r>
              <w:rPr>
                <w:rFonts w:cs="Arial"/>
                <w:szCs w:val="18"/>
                <w:lang w:eastAsia="zh-CN"/>
              </w:rPr>
              <w:t>V-GMLC address that corresponds to the V-GMLC that receives Location Request</w:t>
            </w:r>
          </w:p>
          <w:p w14:paraId="4AB63521" w14:textId="77777777" w:rsidR="00D87543" w:rsidRDefault="00D87543">
            <w:pPr>
              <w:pStyle w:val="TAL"/>
              <w:rPr>
                <w:rFonts w:cs="Arial"/>
                <w:szCs w:val="18"/>
                <w:lang w:eastAsia="en-GB"/>
              </w:rPr>
            </w:pPr>
            <w:r>
              <w:rPr>
                <w:rFonts w:cs="Arial"/>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lang w:eastAsia="zh-CN"/>
              </w:rPr>
              <w:t xml:space="preserve"> and the target UE is in roaming case</w:t>
            </w:r>
            <w:r>
              <w:t>.</w:t>
            </w:r>
          </w:p>
        </w:tc>
        <w:tc>
          <w:tcPr>
            <w:tcW w:w="1537" w:type="dxa"/>
            <w:gridSpan w:val="2"/>
            <w:tcBorders>
              <w:top w:val="single" w:sz="4" w:space="0" w:color="auto"/>
              <w:left w:val="single" w:sz="4" w:space="0" w:color="auto"/>
              <w:bottom w:val="single" w:sz="4" w:space="0" w:color="auto"/>
              <w:right w:val="single" w:sz="4" w:space="0" w:color="auto"/>
            </w:tcBorders>
          </w:tcPr>
          <w:p w14:paraId="4B21119F" w14:textId="77777777" w:rsidR="00D87543" w:rsidRDefault="00D87543">
            <w:pPr>
              <w:pStyle w:val="TAL"/>
              <w:rPr>
                <w:rFonts w:cs="Arial"/>
                <w:szCs w:val="18"/>
                <w:lang w:eastAsia="zh-CN"/>
              </w:rPr>
            </w:pPr>
          </w:p>
        </w:tc>
      </w:tr>
      <w:tr w:rsidR="00D87543" w14:paraId="405BB2A2" w14:textId="77777777" w:rsidTr="00D87543">
        <w:trPr>
          <w:jc w:val="center"/>
        </w:trPr>
        <w:tc>
          <w:tcPr>
            <w:tcW w:w="2058" w:type="dxa"/>
            <w:tcBorders>
              <w:top w:val="single" w:sz="4" w:space="0" w:color="auto"/>
              <w:left w:val="single" w:sz="4" w:space="0" w:color="auto"/>
              <w:bottom w:val="single" w:sz="4" w:space="0" w:color="auto"/>
              <w:right w:val="single" w:sz="4" w:space="0" w:color="auto"/>
            </w:tcBorders>
            <w:hideMark/>
          </w:tcPr>
          <w:p w14:paraId="01069C55" w14:textId="77777777" w:rsidR="00D87543" w:rsidRDefault="00D87543">
            <w:pPr>
              <w:pStyle w:val="TAL"/>
            </w:pPr>
            <w:proofErr w:type="spellStart"/>
            <w:r>
              <w:lastRenderedPageBreak/>
              <w:t>ldrReference</w:t>
            </w:r>
            <w:proofErr w:type="spellEnd"/>
          </w:p>
        </w:tc>
        <w:tc>
          <w:tcPr>
            <w:tcW w:w="1935" w:type="dxa"/>
            <w:tcBorders>
              <w:top w:val="single" w:sz="4" w:space="0" w:color="auto"/>
              <w:left w:val="single" w:sz="4" w:space="0" w:color="auto"/>
              <w:bottom w:val="single" w:sz="4" w:space="0" w:color="auto"/>
              <w:right w:val="single" w:sz="4" w:space="0" w:color="auto"/>
            </w:tcBorders>
            <w:hideMark/>
          </w:tcPr>
          <w:p w14:paraId="75A828B7" w14:textId="77777777" w:rsidR="00D87543" w:rsidRDefault="00D87543">
            <w:pPr>
              <w:pStyle w:val="TAL"/>
            </w:pPr>
            <w:proofErr w:type="spellStart"/>
            <w:r>
              <w:t>LdrReference</w:t>
            </w:r>
            <w:proofErr w:type="spellEnd"/>
          </w:p>
        </w:tc>
        <w:tc>
          <w:tcPr>
            <w:tcW w:w="426" w:type="dxa"/>
            <w:gridSpan w:val="3"/>
            <w:tcBorders>
              <w:top w:val="single" w:sz="4" w:space="0" w:color="auto"/>
              <w:left w:val="single" w:sz="4" w:space="0" w:color="auto"/>
              <w:bottom w:val="single" w:sz="4" w:space="0" w:color="auto"/>
              <w:right w:val="single" w:sz="4" w:space="0" w:color="auto"/>
            </w:tcBorders>
            <w:hideMark/>
          </w:tcPr>
          <w:p w14:paraId="4F2EEB64" w14:textId="77777777" w:rsidR="00D87543" w:rsidRDefault="00D87543">
            <w:pPr>
              <w:pStyle w:val="TAC"/>
            </w:pPr>
            <w:r>
              <w:t>C</w:t>
            </w:r>
          </w:p>
        </w:tc>
        <w:tc>
          <w:tcPr>
            <w:tcW w:w="1037" w:type="dxa"/>
            <w:tcBorders>
              <w:top w:val="single" w:sz="4" w:space="0" w:color="auto"/>
              <w:left w:val="single" w:sz="4" w:space="0" w:color="auto"/>
              <w:bottom w:val="single" w:sz="4" w:space="0" w:color="auto"/>
              <w:right w:val="single" w:sz="4" w:space="0" w:color="auto"/>
            </w:tcBorders>
            <w:hideMark/>
          </w:tcPr>
          <w:p w14:paraId="56094AE5" w14:textId="77777777" w:rsidR="00D87543" w:rsidRDefault="00D87543">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tcPr>
          <w:p w14:paraId="3D8B1ECA" w14:textId="77777777" w:rsidR="00D87543" w:rsidRDefault="00D87543">
            <w:pPr>
              <w:pStyle w:val="TAL"/>
              <w:rPr>
                <w:rFonts w:cs="Arial"/>
                <w:szCs w:val="18"/>
              </w:rPr>
            </w:pPr>
            <w:r>
              <w:rPr>
                <w:rFonts w:cs="Arial"/>
                <w:szCs w:val="18"/>
              </w:rPr>
              <w:t>LDR Reference Number</w:t>
            </w:r>
          </w:p>
          <w:p w14:paraId="1D28FEEE" w14:textId="77777777" w:rsidR="00D87543" w:rsidRDefault="00D87543">
            <w:pPr>
              <w:pStyle w:val="TAL"/>
              <w:rPr>
                <w:rFonts w:cs="Arial"/>
                <w:szCs w:val="18"/>
              </w:rPr>
            </w:pPr>
          </w:p>
          <w:p w14:paraId="48C8B83E" w14:textId="77777777" w:rsidR="00D87543" w:rsidRDefault="00D87543">
            <w:pPr>
              <w:pStyle w:val="TAL"/>
            </w:pPr>
            <w:r>
              <w:rPr>
                <w:rFonts w:cs="Arial"/>
                <w:szCs w:val="18"/>
              </w:rPr>
              <w:t xml:space="preserve">It shall be present, if attribute </w:t>
            </w:r>
            <w:proofErr w:type="spellStart"/>
            <w:r>
              <w:t>LdrType</w:t>
            </w:r>
            <w:proofErr w:type="spellEnd"/>
            <w:r>
              <w:t xml:space="preserve"> is present.</w:t>
            </w:r>
          </w:p>
          <w:p w14:paraId="5750FCD0" w14:textId="77777777" w:rsidR="00D87543" w:rsidRDefault="00D87543">
            <w:pPr>
              <w:pStyle w:val="TAL"/>
            </w:pPr>
          </w:p>
          <w:p w14:paraId="58FF8CAE" w14:textId="77777777" w:rsidR="00D87543" w:rsidRDefault="00D87543">
            <w:pPr>
              <w:pStyle w:val="TAL"/>
              <w:rPr>
                <w:rFonts w:cs="Arial"/>
                <w:szCs w:val="18"/>
              </w:rPr>
            </w:pPr>
            <w:r>
              <w:rPr>
                <w:rFonts w:cs="Arial"/>
                <w:szCs w:val="18"/>
                <w:lang w:eastAsia="zh-CN"/>
              </w:rPr>
              <w:t xml:space="preserve">This IE shall be present </w:t>
            </w:r>
            <w:r>
              <w:rPr>
                <w:lang w:eastAsia="zh-CN"/>
              </w:rPr>
              <w:t>for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Pr>
                <w:rFonts w:cs="Arial"/>
                <w:szCs w:val="18"/>
                <w:lang w:eastAsia="zh-CN"/>
              </w:rPr>
              <w:t>.</w:t>
            </w:r>
          </w:p>
        </w:tc>
        <w:tc>
          <w:tcPr>
            <w:tcW w:w="1537" w:type="dxa"/>
            <w:gridSpan w:val="2"/>
            <w:tcBorders>
              <w:top w:val="single" w:sz="4" w:space="0" w:color="auto"/>
              <w:left w:val="single" w:sz="4" w:space="0" w:color="auto"/>
              <w:bottom w:val="single" w:sz="4" w:space="0" w:color="auto"/>
              <w:right w:val="single" w:sz="4" w:space="0" w:color="auto"/>
            </w:tcBorders>
          </w:tcPr>
          <w:p w14:paraId="5EC4D63C" w14:textId="77777777" w:rsidR="00D87543" w:rsidRDefault="00D87543">
            <w:pPr>
              <w:pStyle w:val="TAL"/>
              <w:rPr>
                <w:rFonts w:cs="Arial"/>
                <w:szCs w:val="18"/>
              </w:rPr>
            </w:pPr>
          </w:p>
        </w:tc>
      </w:tr>
      <w:tr w:rsidR="00D87543" w14:paraId="24472D59" w14:textId="77777777" w:rsidTr="00D87543">
        <w:trPr>
          <w:jc w:val="center"/>
        </w:trPr>
        <w:tc>
          <w:tcPr>
            <w:tcW w:w="2058" w:type="dxa"/>
            <w:tcBorders>
              <w:top w:val="single" w:sz="4" w:space="0" w:color="auto"/>
              <w:left w:val="single" w:sz="4" w:space="0" w:color="auto"/>
              <w:bottom w:val="single" w:sz="4" w:space="0" w:color="auto"/>
              <w:right w:val="single" w:sz="4" w:space="0" w:color="auto"/>
            </w:tcBorders>
            <w:hideMark/>
          </w:tcPr>
          <w:p w14:paraId="18E0CDD7" w14:textId="77777777" w:rsidR="00D87543" w:rsidRDefault="00D87543">
            <w:pPr>
              <w:pStyle w:val="TAL"/>
            </w:pPr>
            <w:proofErr w:type="spellStart"/>
            <w:r>
              <w:rPr>
                <w:lang w:eastAsia="zh-CN"/>
              </w:rPr>
              <w:t>lirReference</w:t>
            </w:r>
            <w:proofErr w:type="spellEnd"/>
          </w:p>
        </w:tc>
        <w:tc>
          <w:tcPr>
            <w:tcW w:w="1935" w:type="dxa"/>
            <w:tcBorders>
              <w:top w:val="single" w:sz="4" w:space="0" w:color="auto"/>
              <w:left w:val="single" w:sz="4" w:space="0" w:color="auto"/>
              <w:bottom w:val="single" w:sz="4" w:space="0" w:color="auto"/>
              <w:right w:val="single" w:sz="4" w:space="0" w:color="auto"/>
            </w:tcBorders>
            <w:hideMark/>
          </w:tcPr>
          <w:p w14:paraId="0345748C" w14:textId="77777777" w:rsidR="00D87543" w:rsidRDefault="00D87543">
            <w:pPr>
              <w:pStyle w:val="TAL"/>
            </w:pPr>
            <w:proofErr w:type="spellStart"/>
            <w:r>
              <w:rPr>
                <w:lang w:eastAsia="zh-CN"/>
              </w:rPr>
              <w:t>LirReference</w:t>
            </w:r>
            <w:proofErr w:type="spellEnd"/>
          </w:p>
        </w:tc>
        <w:tc>
          <w:tcPr>
            <w:tcW w:w="426" w:type="dxa"/>
            <w:gridSpan w:val="3"/>
            <w:tcBorders>
              <w:top w:val="single" w:sz="4" w:space="0" w:color="auto"/>
              <w:left w:val="single" w:sz="4" w:space="0" w:color="auto"/>
              <w:bottom w:val="single" w:sz="4" w:space="0" w:color="auto"/>
              <w:right w:val="single" w:sz="4" w:space="0" w:color="auto"/>
            </w:tcBorders>
            <w:hideMark/>
          </w:tcPr>
          <w:p w14:paraId="1A94BE42" w14:textId="77777777" w:rsidR="00D87543" w:rsidRDefault="00D87543">
            <w:pPr>
              <w:pStyle w:val="TAC"/>
            </w:pPr>
            <w:r>
              <w:rPr>
                <w:lang w:eastAsia="zh-CN"/>
              </w:rPr>
              <w:t>C</w:t>
            </w:r>
          </w:p>
        </w:tc>
        <w:tc>
          <w:tcPr>
            <w:tcW w:w="1037" w:type="dxa"/>
            <w:tcBorders>
              <w:top w:val="single" w:sz="4" w:space="0" w:color="auto"/>
              <w:left w:val="single" w:sz="4" w:space="0" w:color="auto"/>
              <w:bottom w:val="single" w:sz="4" w:space="0" w:color="auto"/>
              <w:right w:val="single" w:sz="4" w:space="0" w:color="auto"/>
            </w:tcBorders>
            <w:hideMark/>
          </w:tcPr>
          <w:p w14:paraId="5753A193" w14:textId="77777777" w:rsidR="00D87543" w:rsidRDefault="00D87543">
            <w:pPr>
              <w:pStyle w:val="TAL"/>
            </w:pPr>
            <w:r>
              <w:rPr>
                <w:lang w:eastAsia="zh-CN"/>
              </w:rPr>
              <w:t>0..1</w:t>
            </w:r>
          </w:p>
        </w:tc>
        <w:tc>
          <w:tcPr>
            <w:tcW w:w="4005" w:type="dxa"/>
            <w:gridSpan w:val="2"/>
            <w:tcBorders>
              <w:top w:val="single" w:sz="4" w:space="0" w:color="auto"/>
              <w:left w:val="single" w:sz="4" w:space="0" w:color="auto"/>
              <w:bottom w:val="single" w:sz="4" w:space="0" w:color="auto"/>
              <w:right w:val="single" w:sz="4" w:space="0" w:color="auto"/>
            </w:tcBorders>
          </w:tcPr>
          <w:p w14:paraId="3E6A6CB4" w14:textId="77777777" w:rsidR="00D87543" w:rsidRDefault="00D87543">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13D9093D" w14:textId="77777777" w:rsidR="00D87543" w:rsidRDefault="00D87543">
            <w:pPr>
              <w:pStyle w:val="TAL"/>
              <w:rPr>
                <w:lang w:eastAsia="zh-CN"/>
              </w:rPr>
            </w:pPr>
          </w:p>
          <w:p w14:paraId="08442675" w14:textId="77777777" w:rsidR="00D87543" w:rsidRDefault="00D87543">
            <w:pPr>
              <w:pStyle w:val="TAL"/>
              <w:rPr>
                <w:rFonts w:cs="Arial"/>
                <w:szCs w:val="18"/>
                <w:lang w:eastAsia="zh-CN"/>
              </w:rPr>
            </w:pPr>
            <w:r>
              <w:rPr>
                <w:rFonts w:cs="Arial"/>
                <w:szCs w:val="18"/>
                <w:lang w:eastAsia="zh-CN"/>
              </w:rPr>
              <w:t>When present, this IE shall contain the LIR Reference Number for a multiple location request</w:t>
            </w:r>
          </w:p>
          <w:p w14:paraId="3983F9F2" w14:textId="77777777" w:rsidR="00D87543" w:rsidRDefault="00D87543">
            <w:pPr>
              <w:pStyle w:val="TAL"/>
              <w:rPr>
                <w:rFonts w:cs="Arial"/>
                <w:szCs w:val="18"/>
                <w:lang w:eastAsia="en-GB"/>
              </w:rPr>
            </w:pPr>
          </w:p>
        </w:tc>
        <w:tc>
          <w:tcPr>
            <w:tcW w:w="1537" w:type="dxa"/>
            <w:gridSpan w:val="2"/>
            <w:tcBorders>
              <w:top w:val="single" w:sz="4" w:space="0" w:color="auto"/>
              <w:left w:val="single" w:sz="4" w:space="0" w:color="auto"/>
              <w:bottom w:val="single" w:sz="4" w:space="0" w:color="auto"/>
              <w:right w:val="single" w:sz="4" w:space="0" w:color="auto"/>
            </w:tcBorders>
          </w:tcPr>
          <w:p w14:paraId="17188F89" w14:textId="77777777" w:rsidR="00D87543" w:rsidRDefault="00D87543">
            <w:pPr>
              <w:pStyle w:val="TAL"/>
              <w:rPr>
                <w:rFonts w:cs="Arial"/>
                <w:szCs w:val="18"/>
              </w:rPr>
            </w:pPr>
          </w:p>
        </w:tc>
      </w:tr>
      <w:tr w:rsidR="00D87543" w14:paraId="7CD04E7E" w14:textId="77777777" w:rsidTr="00D87543">
        <w:trPr>
          <w:jc w:val="center"/>
        </w:trPr>
        <w:tc>
          <w:tcPr>
            <w:tcW w:w="2058" w:type="dxa"/>
            <w:tcBorders>
              <w:top w:val="single" w:sz="4" w:space="0" w:color="auto"/>
              <w:left w:val="single" w:sz="4" w:space="0" w:color="auto"/>
              <w:bottom w:val="single" w:sz="4" w:space="0" w:color="auto"/>
              <w:right w:val="single" w:sz="4" w:space="0" w:color="auto"/>
            </w:tcBorders>
            <w:hideMark/>
          </w:tcPr>
          <w:p w14:paraId="59A37A1C" w14:textId="77777777" w:rsidR="00D87543" w:rsidRDefault="00D87543">
            <w:pPr>
              <w:pStyle w:val="TAL"/>
            </w:pPr>
            <w:proofErr w:type="spellStart"/>
            <w:r>
              <w:t>periodicEventInfo</w:t>
            </w:r>
            <w:proofErr w:type="spellEnd"/>
          </w:p>
        </w:tc>
        <w:tc>
          <w:tcPr>
            <w:tcW w:w="1935" w:type="dxa"/>
            <w:tcBorders>
              <w:top w:val="single" w:sz="4" w:space="0" w:color="auto"/>
              <w:left w:val="single" w:sz="4" w:space="0" w:color="auto"/>
              <w:bottom w:val="single" w:sz="4" w:space="0" w:color="auto"/>
              <w:right w:val="single" w:sz="4" w:space="0" w:color="auto"/>
            </w:tcBorders>
            <w:hideMark/>
          </w:tcPr>
          <w:p w14:paraId="6F9068A6" w14:textId="77777777" w:rsidR="00D87543" w:rsidRDefault="00D87543">
            <w:pPr>
              <w:pStyle w:val="TAL"/>
            </w:pPr>
            <w:proofErr w:type="spellStart"/>
            <w:r>
              <w:t>PeriodicEventInfo</w:t>
            </w:r>
            <w:proofErr w:type="spellEnd"/>
          </w:p>
        </w:tc>
        <w:tc>
          <w:tcPr>
            <w:tcW w:w="426" w:type="dxa"/>
            <w:gridSpan w:val="3"/>
            <w:tcBorders>
              <w:top w:val="single" w:sz="4" w:space="0" w:color="auto"/>
              <w:left w:val="single" w:sz="4" w:space="0" w:color="auto"/>
              <w:bottom w:val="single" w:sz="4" w:space="0" w:color="auto"/>
              <w:right w:val="single" w:sz="4" w:space="0" w:color="auto"/>
            </w:tcBorders>
            <w:hideMark/>
          </w:tcPr>
          <w:p w14:paraId="120B9867" w14:textId="77777777" w:rsidR="00D87543" w:rsidRDefault="00D87543">
            <w:pPr>
              <w:pStyle w:val="TAC"/>
            </w:pPr>
            <w:r>
              <w:t>C</w:t>
            </w:r>
          </w:p>
        </w:tc>
        <w:tc>
          <w:tcPr>
            <w:tcW w:w="1037" w:type="dxa"/>
            <w:tcBorders>
              <w:top w:val="single" w:sz="4" w:space="0" w:color="auto"/>
              <w:left w:val="single" w:sz="4" w:space="0" w:color="auto"/>
              <w:bottom w:val="single" w:sz="4" w:space="0" w:color="auto"/>
              <w:right w:val="single" w:sz="4" w:space="0" w:color="auto"/>
            </w:tcBorders>
            <w:hideMark/>
          </w:tcPr>
          <w:p w14:paraId="61E250B4" w14:textId="77777777" w:rsidR="00D87543" w:rsidRDefault="00D87543">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423EE674" w14:textId="77777777" w:rsidR="00D87543" w:rsidRDefault="00D87543">
            <w:pPr>
              <w:pStyle w:val="TAL"/>
              <w:rPr>
                <w:rFonts w:cs="Arial"/>
                <w:szCs w:val="18"/>
              </w:rPr>
            </w:pPr>
            <w:r>
              <w:rPr>
                <w:rFonts w:cs="Arial"/>
                <w:szCs w:val="18"/>
              </w:rPr>
              <w:t>Information for periodic event reporting</w:t>
            </w:r>
          </w:p>
        </w:tc>
        <w:tc>
          <w:tcPr>
            <w:tcW w:w="1537" w:type="dxa"/>
            <w:gridSpan w:val="2"/>
            <w:tcBorders>
              <w:top w:val="single" w:sz="4" w:space="0" w:color="auto"/>
              <w:left w:val="single" w:sz="4" w:space="0" w:color="auto"/>
              <w:bottom w:val="single" w:sz="4" w:space="0" w:color="auto"/>
              <w:right w:val="single" w:sz="4" w:space="0" w:color="auto"/>
            </w:tcBorders>
          </w:tcPr>
          <w:p w14:paraId="021BBA8C" w14:textId="77777777" w:rsidR="00D87543" w:rsidRDefault="00D87543">
            <w:pPr>
              <w:pStyle w:val="TAL"/>
              <w:rPr>
                <w:rFonts w:cs="Arial"/>
                <w:szCs w:val="18"/>
              </w:rPr>
            </w:pPr>
          </w:p>
        </w:tc>
      </w:tr>
      <w:tr w:rsidR="00D87543" w14:paraId="775B4F18" w14:textId="77777777" w:rsidTr="00D87543">
        <w:trPr>
          <w:jc w:val="center"/>
        </w:trPr>
        <w:tc>
          <w:tcPr>
            <w:tcW w:w="2058" w:type="dxa"/>
            <w:tcBorders>
              <w:top w:val="single" w:sz="4" w:space="0" w:color="auto"/>
              <w:left w:val="single" w:sz="4" w:space="0" w:color="auto"/>
              <w:bottom w:val="single" w:sz="4" w:space="0" w:color="auto"/>
              <w:right w:val="single" w:sz="4" w:space="0" w:color="auto"/>
            </w:tcBorders>
            <w:hideMark/>
          </w:tcPr>
          <w:p w14:paraId="5E603C79" w14:textId="77777777" w:rsidR="00D87543" w:rsidRDefault="00D87543">
            <w:pPr>
              <w:pStyle w:val="TAL"/>
            </w:pPr>
            <w:proofErr w:type="spellStart"/>
            <w:r>
              <w:t>areaEventInfo</w:t>
            </w:r>
            <w:proofErr w:type="spellEnd"/>
          </w:p>
        </w:tc>
        <w:tc>
          <w:tcPr>
            <w:tcW w:w="1935" w:type="dxa"/>
            <w:tcBorders>
              <w:top w:val="single" w:sz="4" w:space="0" w:color="auto"/>
              <w:left w:val="single" w:sz="4" w:space="0" w:color="auto"/>
              <w:bottom w:val="single" w:sz="4" w:space="0" w:color="auto"/>
              <w:right w:val="single" w:sz="4" w:space="0" w:color="auto"/>
            </w:tcBorders>
            <w:hideMark/>
          </w:tcPr>
          <w:p w14:paraId="2CFCD2BD" w14:textId="77777777" w:rsidR="00D87543" w:rsidRDefault="00D87543">
            <w:pPr>
              <w:pStyle w:val="TAL"/>
            </w:pPr>
            <w:proofErr w:type="spellStart"/>
            <w:r>
              <w:t>AreaEventInfo</w:t>
            </w:r>
            <w:proofErr w:type="spellEnd"/>
          </w:p>
        </w:tc>
        <w:tc>
          <w:tcPr>
            <w:tcW w:w="426" w:type="dxa"/>
            <w:gridSpan w:val="3"/>
            <w:tcBorders>
              <w:top w:val="single" w:sz="4" w:space="0" w:color="auto"/>
              <w:left w:val="single" w:sz="4" w:space="0" w:color="auto"/>
              <w:bottom w:val="single" w:sz="4" w:space="0" w:color="auto"/>
              <w:right w:val="single" w:sz="4" w:space="0" w:color="auto"/>
            </w:tcBorders>
            <w:hideMark/>
          </w:tcPr>
          <w:p w14:paraId="7A2D5BE5" w14:textId="77777777" w:rsidR="00D87543" w:rsidRDefault="00D87543">
            <w:pPr>
              <w:pStyle w:val="TAC"/>
            </w:pPr>
            <w:r>
              <w:t>C</w:t>
            </w:r>
          </w:p>
        </w:tc>
        <w:tc>
          <w:tcPr>
            <w:tcW w:w="1037" w:type="dxa"/>
            <w:tcBorders>
              <w:top w:val="single" w:sz="4" w:space="0" w:color="auto"/>
              <w:left w:val="single" w:sz="4" w:space="0" w:color="auto"/>
              <w:bottom w:val="single" w:sz="4" w:space="0" w:color="auto"/>
              <w:right w:val="single" w:sz="4" w:space="0" w:color="auto"/>
            </w:tcBorders>
            <w:hideMark/>
          </w:tcPr>
          <w:p w14:paraId="392B6C15" w14:textId="77777777" w:rsidR="00D87543" w:rsidRDefault="00D87543">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51DE4043" w14:textId="77777777" w:rsidR="00D87543" w:rsidRDefault="00D87543">
            <w:pPr>
              <w:pStyle w:val="TAL"/>
              <w:rPr>
                <w:rFonts w:cs="Arial"/>
                <w:szCs w:val="18"/>
              </w:rPr>
            </w:pPr>
            <w:r>
              <w:rPr>
                <w:rFonts w:cs="Arial"/>
                <w:szCs w:val="18"/>
              </w:rPr>
              <w:t>Information for area event reporting</w:t>
            </w:r>
          </w:p>
        </w:tc>
        <w:tc>
          <w:tcPr>
            <w:tcW w:w="1537" w:type="dxa"/>
            <w:gridSpan w:val="2"/>
            <w:tcBorders>
              <w:top w:val="single" w:sz="4" w:space="0" w:color="auto"/>
              <w:left w:val="single" w:sz="4" w:space="0" w:color="auto"/>
              <w:bottom w:val="single" w:sz="4" w:space="0" w:color="auto"/>
              <w:right w:val="single" w:sz="4" w:space="0" w:color="auto"/>
            </w:tcBorders>
          </w:tcPr>
          <w:p w14:paraId="565433FD" w14:textId="77777777" w:rsidR="00D87543" w:rsidRDefault="00D87543">
            <w:pPr>
              <w:pStyle w:val="TAL"/>
              <w:rPr>
                <w:rFonts w:cs="Arial"/>
                <w:szCs w:val="18"/>
              </w:rPr>
            </w:pPr>
          </w:p>
        </w:tc>
      </w:tr>
      <w:tr w:rsidR="00D87543" w14:paraId="78A45D19" w14:textId="77777777" w:rsidTr="00D87543">
        <w:trPr>
          <w:jc w:val="center"/>
        </w:trPr>
        <w:tc>
          <w:tcPr>
            <w:tcW w:w="2058" w:type="dxa"/>
            <w:tcBorders>
              <w:top w:val="single" w:sz="4" w:space="0" w:color="auto"/>
              <w:left w:val="single" w:sz="4" w:space="0" w:color="auto"/>
              <w:bottom w:val="single" w:sz="4" w:space="0" w:color="auto"/>
              <w:right w:val="single" w:sz="4" w:space="0" w:color="auto"/>
            </w:tcBorders>
            <w:hideMark/>
          </w:tcPr>
          <w:p w14:paraId="04F631ED" w14:textId="77777777" w:rsidR="00D87543" w:rsidRDefault="00D87543">
            <w:pPr>
              <w:pStyle w:val="TAL"/>
            </w:pPr>
            <w:proofErr w:type="spellStart"/>
            <w:r>
              <w:t>motionEventInfo</w:t>
            </w:r>
            <w:proofErr w:type="spellEnd"/>
          </w:p>
        </w:tc>
        <w:tc>
          <w:tcPr>
            <w:tcW w:w="1935" w:type="dxa"/>
            <w:tcBorders>
              <w:top w:val="single" w:sz="4" w:space="0" w:color="auto"/>
              <w:left w:val="single" w:sz="4" w:space="0" w:color="auto"/>
              <w:bottom w:val="single" w:sz="4" w:space="0" w:color="auto"/>
              <w:right w:val="single" w:sz="4" w:space="0" w:color="auto"/>
            </w:tcBorders>
            <w:hideMark/>
          </w:tcPr>
          <w:p w14:paraId="73E5FB48" w14:textId="77777777" w:rsidR="00D87543" w:rsidRDefault="00D87543">
            <w:pPr>
              <w:pStyle w:val="TAL"/>
            </w:pPr>
            <w:proofErr w:type="spellStart"/>
            <w:r>
              <w:t>MotionEventInfo</w:t>
            </w:r>
            <w:proofErr w:type="spellEnd"/>
          </w:p>
        </w:tc>
        <w:tc>
          <w:tcPr>
            <w:tcW w:w="426" w:type="dxa"/>
            <w:gridSpan w:val="3"/>
            <w:tcBorders>
              <w:top w:val="single" w:sz="4" w:space="0" w:color="auto"/>
              <w:left w:val="single" w:sz="4" w:space="0" w:color="auto"/>
              <w:bottom w:val="single" w:sz="4" w:space="0" w:color="auto"/>
              <w:right w:val="single" w:sz="4" w:space="0" w:color="auto"/>
            </w:tcBorders>
            <w:hideMark/>
          </w:tcPr>
          <w:p w14:paraId="58E5DD1C" w14:textId="77777777" w:rsidR="00D87543" w:rsidRDefault="00D87543">
            <w:pPr>
              <w:pStyle w:val="TAC"/>
            </w:pPr>
            <w:r>
              <w:t>C</w:t>
            </w:r>
          </w:p>
        </w:tc>
        <w:tc>
          <w:tcPr>
            <w:tcW w:w="1037" w:type="dxa"/>
            <w:tcBorders>
              <w:top w:val="single" w:sz="4" w:space="0" w:color="auto"/>
              <w:left w:val="single" w:sz="4" w:space="0" w:color="auto"/>
              <w:bottom w:val="single" w:sz="4" w:space="0" w:color="auto"/>
              <w:right w:val="single" w:sz="4" w:space="0" w:color="auto"/>
            </w:tcBorders>
            <w:hideMark/>
          </w:tcPr>
          <w:p w14:paraId="05606101" w14:textId="77777777" w:rsidR="00D87543" w:rsidRDefault="00D87543">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5D761111" w14:textId="77777777" w:rsidR="00D87543" w:rsidRDefault="00D87543">
            <w:pPr>
              <w:pStyle w:val="TAL"/>
              <w:rPr>
                <w:rFonts w:cs="Arial"/>
                <w:szCs w:val="18"/>
              </w:rPr>
            </w:pPr>
            <w:r>
              <w:rPr>
                <w:rFonts w:cs="Arial"/>
                <w:szCs w:val="18"/>
              </w:rPr>
              <w:t>Information for motion event reporting</w:t>
            </w:r>
          </w:p>
        </w:tc>
        <w:tc>
          <w:tcPr>
            <w:tcW w:w="1537" w:type="dxa"/>
            <w:gridSpan w:val="2"/>
            <w:tcBorders>
              <w:top w:val="single" w:sz="4" w:space="0" w:color="auto"/>
              <w:left w:val="single" w:sz="4" w:space="0" w:color="auto"/>
              <w:bottom w:val="single" w:sz="4" w:space="0" w:color="auto"/>
              <w:right w:val="single" w:sz="4" w:space="0" w:color="auto"/>
            </w:tcBorders>
          </w:tcPr>
          <w:p w14:paraId="1579B1BD" w14:textId="77777777" w:rsidR="00D87543" w:rsidRDefault="00D87543">
            <w:pPr>
              <w:pStyle w:val="TAL"/>
              <w:rPr>
                <w:rFonts w:cs="Arial"/>
                <w:szCs w:val="18"/>
              </w:rPr>
            </w:pPr>
          </w:p>
        </w:tc>
      </w:tr>
      <w:tr w:rsidR="00D87543" w14:paraId="57644FD8" w14:textId="77777777" w:rsidTr="00D87543">
        <w:trPr>
          <w:jc w:val="center"/>
        </w:trPr>
        <w:tc>
          <w:tcPr>
            <w:tcW w:w="2058" w:type="dxa"/>
            <w:tcBorders>
              <w:top w:val="single" w:sz="4" w:space="0" w:color="auto"/>
              <w:left w:val="single" w:sz="4" w:space="0" w:color="auto"/>
              <w:bottom w:val="single" w:sz="4" w:space="0" w:color="auto"/>
              <w:right w:val="single" w:sz="4" w:space="0" w:color="auto"/>
            </w:tcBorders>
            <w:hideMark/>
          </w:tcPr>
          <w:p w14:paraId="5494862F" w14:textId="77777777" w:rsidR="00D87543" w:rsidRDefault="00D87543">
            <w:pPr>
              <w:pStyle w:val="TAL"/>
            </w:pPr>
            <w:proofErr w:type="spellStart"/>
            <w:r>
              <w:t>reportingAccessTypes</w:t>
            </w:r>
            <w:proofErr w:type="spellEnd"/>
          </w:p>
        </w:tc>
        <w:tc>
          <w:tcPr>
            <w:tcW w:w="1935" w:type="dxa"/>
            <w:tcBorders>
              <w:top w:val="single" w:sz="4" w:space="0" w:color="auto"/>
              <w:left w:val="single" w:sz="4" w:space="0" w:color="auto"/>
              <w:bottom w:val="single" w:sz="4" w:space="0" w:color="auto"/>
              <w:right w:val="single" w:sz="4" w:space="0" w:color="auto"/>
            </w:tcBorders>
            <w:hideMark/>
          </w:tcPr>
          <w:p w14:paraId="60ECADE3" w14:textId="77777777" w:rsidR="00D87543" w:rsidRDefault="00D87543">
            <w:pPr>
              <w:pStyle w:val="TAL"/>
            </w:pPr>
            <w:r>
              <w:t>array(</w:t>
            </w:r>
            <w:proofErr w:type="spellStart"/>
            <w:r>
              <w:t>ReportingAccessType</w:t>
            </w:r>
            <w:proofErr w:type="spellEnd"/>
            <w:r>
              <w:t>)</w:t>
            </w:r>
          </w:p>
        </w:tc>
        <w:tc>
          <w:tcPr>
            <w:tcW w:w="426" w:type="dxa"/>
            <w:gridSpan w:val="3"/>
            <w:tcBorders>
              <w:top w:val="single" w:sz="4" w:space="0" w:color="auto"/>
              <w:left w:val="single" w:sz="4" w:space="0" w:color="auto"/>
              <w:bottom w:val="single" w:sz="4" w:space="0" w:color="auto"/>
              <w:right w:val="single" w:sz="4" w:space="0" w:color="auto"/>
            </w:tcBorders>
            <w:hideMark/>
          </w:tcPr>
          <w:p w14:paraId="72D7BE1F" w14:textId="77777777" w:rsidR="00D87543" w:rsidRDefault="00D87543">
            <w:pPr>
              <w:pStyle w:val="TAC"/>
            </w:pPr>
            <w:r>
              <w:t>O</w:t>
            </w:r>
          </w:p>
        </w:tc>
        <w:tc>
          <w:tcPr>
            <w:tcW w:w="1037" w:type="dxa"/>
            <w:tcBorders>
              <w:top w:val="single" w:sz="4" w:space="0" w:color="auto"/>
              <w:left w:val="single" w:sz="4" w:space="0" w:color="auto"/>
              <w:bottom w:val="single" w:sz="4" w:space="0" w:color="auto"/>
              <w:right w:val="single" w:sz="4" w:space="0" w:color="auto"/>
            </w:tcBorders>
            <w:hideMark/>
          </w:tcPr>
          <w:p w14:paraId="59A5913D" w14:textId="77777777" w:rsidR="00D87543" w:rsidRDefault="00D87543">
            <w:pPr>
              <w:pStyle w:val="TAL"/>
            </w:pPr>
            <w:r>
              <w:t>1..N</w:t>
            </w:r>
          </w:p>
        </w:tc>
        <w:tc>
          <w:tcPr>
            <w:tcW w:w="4005" w:type="dxa"/>
            <w:gridSpan w:val="2"/>
            <w:tcBorders>
              <w:top w:val="single" w:sz="4" w:space="0" w:color="auto"/>
              <w:left w:val="single" w:sz="4" w:space="0" w:color="auto"/>
              <w:bottom w:val="single" w:sz="4" w:space="0" w:color="auto"/>
              <w:right w:val="single" w:sz="4" w:space="0" w:color="auto"/>
            </w:tcBorders>
            <w:hideMark/>
          </w:tcPr>
          <w:p w14:paraId="3FC1B33E" w14:textId="77777777" w:rsidR="00D87543" w:rsidRDefault="00D87543">
            <w:pPr>
              <w:pStyle w:val="TAL"/>
              <w:rPr>
                <w:rFonts w:cs="Arial"/>
                <w:szCs w:val="18"/>
              </w:rPr>
            </w:pPr>
            <w:r>
              <w:rPr>
                <w:rFonts w:cs="Arial"/>
                <w:szCs w:val="18"/>
              </w:rPr>
              <w:t>Allowed access types for event reporting</w:t>
            </w:r>
          </w:p>
        </w:tc>
        <w:tc>
          <w:tcPr>
            <w:tcW w:w="1537" w:type="dxa"/>
            <w:gridSpan w:val="2"/>
            <w:tcBorders>
              <w:top w:val="single" w:sz="4" w:space="0" w:color="auto"/>
              <w:left w:val="single" w:sz="4" w:space="0" w:color="auto"/>
              <w:bottom w:val="single" w:sz="4" w:space="0" w:color="auto"/>
              <w:right w:val="single" w:sz="4" w:space="0" w:color="auto"/>
            </w:tcBorders>
          </w:tcPr>
          <w:p w14:paraId="05062273" w14:textId="77777777" w:rsidR="00D87543" w:rsidRDefault="00D87543">
            <w:pPr>
              <w:pStyle w:val="TAL"/>
              <w:rPr>
                <w:rFonts w:cs="Arial"/>
                <w:szCs w:val="18"/>
              </w:rPr>
            </w:pPr>
          </w:p>
        </w:tc>
      </w:tr>
      <w:tr w:rsidR="00D87543" w14:paraId="3CF1F9BC" w14:textId="77777777" w:rsidTr="00D87543">
        <w:trPr>
          <w:jc w:val="center"/>
        </w:trPr>
        <w:tc>
          <w:tcPr>
            <w:tcW w:w="2058" w:type="dxa"/>
            <w:tcBorders>
              <w:top w:val="single" w:sz="4" w:space="0" w:color="auto"/>
              <w:left w:val="single" w:sz="4" w:space="0" w:color="auto"/>
              <w:bottom w:val="single" w:sz="4" w:space="0" w:color="auto"/>
              <w:right w:val="single" w:sz="4" w:space="0" w:color="auto"/>
            </w:tcBorders>
            <w:hideMark/>
          </w:tcPr>
          <w:p w14:paraId="3E5808E8" w14:textId="77777777" w:rsidR="00D87543" w:rsidRDefault="00D87543">
            <w:pPr>
              <w:pStyle w:val="TAL"/>
            </w:pPr>
            <w:proofErr w:type="spellStart"/>
            <w:r>
              <w:rPr>
                <w:lang w:eastAsia="zh-CN"/>
              </w:rPr>
              <w:t>ueConnectivityStates</w:t>
            </w:r>
            <w:proofErr w:type="spellEnd"/>
          </w:p>
        </w:tc>
        <w:tc>
          <w:tcPr>
            <w:tcW w:w="1935" w:type="dxa"/>
            <w:tcBorders>
              <w:top w:val="single" w:sz="4" w:space="0" w:color="auto"/>
              <w:left w:val="single" w:sz="4" w:space="0" w:color="auto"/>
              <w:bottom w:val="single" w:sz="4" w:space="0" w:color="auto"/>
              <w:right w:val="single" w:sz="4" w:space="0" w:color="auto"/>
            </w:tcBorders>
            <w:hideMark/>
          </w:tcPr>
          <w:p w14:paraId="525A7449" w14:textId="77777777" w:rsidR="00D87543" w:rsidRDefault="00D87543">
            <w:pPr>
              <w:pStyle w:val="TAL"/>
            </w:pPr>
            <w:r>
              <w:rPr>
                <w:lang w:eastAsia="zh-CN"/>
              </w:rPr>
              <w:t>array(</w:t>
            </w:r>
            <w:proofErr w:type="spellStart"/>
            <w:r>
              <w:rPr>
                <w:lang w:eastAsia="zh-CN"/>
              </w:rPr>
              <w:t>UeConnectivityState</w:t>
            </w:r>
            <w:proofErr w:type="spellEnd"/>
            <w:r>
              <w:rPr>
                <w:lang w:eastAsia="zh-CN"/>
              </w:rPr>
              <w:t>)</w:t>
            </w:r>
          </w:p>
        </w:tc>
        <w:tc>
          <w:tcPr>
            <w:tcW w:w="426" w:type="dxa"/>
            <w:gridSpan w:val="3"/>
            <w:tcBorders>
              <w:top w:val="single" w:sz="4" w:space="0" w:color="auto"/>
              <w:left w:val="single" w:sz="4" w:space="0" w:color="auto"/>
              <w:bottom w:val="single" w:sz="4" w:space="0" w:color="auto"/>
              <w:right w:val="single" w:sz="4" w:space="0" w:color="auto"/>
            </w:tcBorders>
            <w:hideMark/>
          </w:tcPr>
          <w:p w14:paraId="732C03B6" w14:textId="77777777" w:rsidR="00D87543" w:rsidRDefault="00D87543">
            <w:pPr>
              <w:pStyle w:val="TAC"/>
            </w:pPr>
            <w:r>
              <w:t>O</w:t>
            </w:r>
          </w:p>
        </w:tc>
        <w:tc>
          <w:tcPr>
            <w:tcW w:w="1037" w:type="dxa"/>
            <w:tcBorders>
              <w:top w:val="single" w:sz="4" w:space="0" w:color="auto"/>
              <w:left w:val="single" w:sz="4" w:space="0" w:color="auto"/>
              <w:bottom w:val="single" w:sz="4" w:space="0" w:color="auto"/>
              <w:right w:val="single" w:sz="4" w:space="0" w:color="auto"/>
            </w:tcBorders>
            <w:hideMark/>
          </w:tcPr>
          <w:p w14:paraId="7A974C3C" w14:textId="77777777" w:rsidR="00D87543" w:rsidRDefault="00D87543">
            <w:pPr>
              <w:pStyle w:val="TAL"/>
            </w:pPr>
            <w:r>
              <w:t>1..N</w:t>
            </w:r>
          </w:p>
        </w:tc>
        <w:tc>
          <w:tcPr>
            <w:tcW w:w="4005" w:type="dxa"/>
            <w:gridSpan w:val="2"/>
            <w:tcBorders>
              <w:top w:val="single" w:sz="4" w:space="0" w:color="auto"/>
              <w:left w:val="single" w:sz="4" w:space="0" w:color="auto"/>
              <w:bottom w:val="single" w:sz="4" w:space="0" w:color="auto"/>
              <w:right w:val="single" w:sz="4" w:space="0" w:color="auto"/>
            </w:tcBorders>
            <w:hideMark/>
          </w:tcPr>
          <w:p w14:paraId="19548206" w14:textId="77777777" w:rsidR="00D87543" w:rsidRDefault="00D87543">
            <w:pPr>
              <w:pStyle w:val="TAL"/>
              <w:rPr>
                <w:rFonts w:cs="Arial"/>
                <w:szCs w:val="18"/>
              </w:rPr>
            </w:pPr>
            <w:r>
              <w:rPr>
                <w:rFonts w:cs="Arial"/>
                <w:szCs w:val="18"/>
                <w:lang w:eastAsia="zh-CN"/>
              </w:rPr>
              <w:t xml:space="preserve">When present, this IE shall indicate the </w:t>
            </w:r>
            <w:r>
              <w:t>UE connectivity state per access type</w:t>
            </w:r>
          </w:p>
        </w:tc>
        <w:tc>
          <w:tcPr>
            <w:tcW w:w="1537" w:type="dxa"/>
            <w:gridSpan w:val="2"/>
            <w:tcBorders>
              <w:top w:val="single" w:sz="4" w:space="0" w:color="auto"/>
              <w:left w:val="single" w:sz="4" w:space="0" w:color="auto"/>
              <w:bottom w:val="single" w:sz="4" w:space="0" w:color="auto"/>
              <w:right w:val="single" w:sz="4" w:space="0" w:color="auto"/>
            </w:tcBorders>
          </w:tcPr>
          <w:p w14:paraId="5A0CED21" w14:textId="77777777" w:rsidR="00D87543" w:rsidRDefault="00D87543">
            <w:pPr>
              <w:pStyle w:val="TAL"/>
              <w:rPr>
                <w:rFonts w:cs="Arial"/>
                <w:szCs w:val="18"/>
                <w:lang w:eastAsia="zh-CN"/>
              </w:rPr>
            </w:pPr>
          </w:p>
        </w:tc>
      </w:tr>
      <w:tr w:rsidR="00D87543" w14:paraId="2B7AD458" w14:textId="77777777" w:rsidTr="00D87543">
        <w:trPr>
          <w:jc w:val="center"/>
        </w:trPr>
        <w:tc>
          <w:tcPr>
            <w:tcW w:w="2058" w:type="dxa"/>
            <w:tcBorders>
              <w:top w:val="single" w:sz="4" w:space="0" w:color="auto"/>
              <w:left w:val="single" w:sz="4" w:space="0" w:color="auto"/>
              <w:bottom w:val="single" w:sz="4" w:space="0" w:color="auto"/>
              <w:right w:val="single" w:sz="4" w:space="0" w:color="auto"/>
            </w:tcBorders>
            <w:hideMark/>
          </w:tcPr>
          <w:p w14:paraId="2A06669B" w14:textId="77777777" w:rsidR="00D87543" w:rsidRDefault="00D87543">
            <w:pPr>
              <w:pStyle w:val="TAL"/>
              <w:rPr>
                <w:lang w:eastAsia="zh-CN"/>
              </w:rPr>
            </w:pPr>
            <w:proofErr w:type="spellStart"/>
            <w:r>
              <w:rPr>
                <w:lang w:eastAsia="zh-CN"/>
              </w:rPr>
              <w:t>ueLocationServiceInd</w:t>
            </w:r>
            <w:proofErr w:type="spellEnd"/>
          </w:p>
        </w:tc>
        <w:tc>
          <w:tcPr>
            <w:tcW w:w="1935" w:type="dxa"/>
            <w:tcBorders>
              <w:top w:val="single" w:sz="4" w:space="0" w:color="auto"/>
              <w:left w:val="single" w:sz="4" w:space="0" w:color="auto"/>
              <w:bottom w:val="single" w:sz="4" w:space="0" w:color="auto"/>
              <w:right w:val="single" w:sz="4" w:space="0" w:color="auto"/>
            </w:tcBorders>
            <w:hideMark/>
          </w:tcPr>
          <w:p w14:paraId="529B22D2" w14:textId="77777777" w:rsidR="00D87543" w:rsidRDefault="00D87543">
            <w:pPr>
              <w:pStyle w:val="TAL"/>
              <w:rPr>
                <w:lang w:eastAsia="zh-CN"/>
              </w:rPr>
            </w:pPr>
            <w:proofErr w:type="spellStart"/>
            <w:r>
              <w:rPr>
                <w:lang w:eastAsia="zh-CN"/>
              </w:rPr>
              <w:t>UeLocationServiceInd</w:t>
            </w:r>
            <w:proofErr w:type="spellEnd"/>
          </w:p>
        </w:tc>
        <w:tc>
          <w:tcPr>
            <w:tcW w:w="426" w:type="dxa"/>
            <w:gridSpan w:val="3"/>
            <w:tcBorders>
              <w:top w:val="single" w:sz="4" w:space="0" w:color="auto"/>
              <w:left w:val="single" w:sz="4" w:space="0" w:color="auto"/>
              <w:bottom w:val="single" w:sz="4" w:space="0" w:color="auto"/>
              <w:right w:val="single" w:sz="4" w:space="0" w:color="auto"/>
            </w:tcBorders>
            <w:hideMark/>
          </w:tcPr>
          <w:p w14:paraId="2493BC51" w14:textId="77777777" w:rsidR="00D87543" w:rsidRDefault="00D87543">
            <w:pPr>
              <w:pStyle w:val="TAC"/>
              <w:rPr>
                <w:lang w:eastAsia="en-GB"/>
              </w:rPr>
            </w:pPr>
            <w:r>
              <w:t>C</w:t>
            </w:r>
          </w:p>
        </w:tc>
        <w:tc>
          <w:tcPr>
            <w:tcW w:w="1037" w:type="dxa"/>
            <w:tcBorders>
              <w:top w:val="single" w:sz="4" w:space="0" w:color="auto"/>
              <w:left w:val="single" w:sz="4" w:space="0" w:color="auto"/>
              <w:bottom w:val="single" w:sz="4" w:space="0" w:color="auto"/>
              <w:right w:val="single" w:sz="4" w:space="0" w:color="auto"/>
            </w:tcBorders>
            <w:hideMark/>
          </w:tcPr>
          <w:p w14:paraId="52AC23BA" w14:textId="77777777" w:rsidR="00D87543" w:rsidRDefault="00D87543">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30E3682B" w14:textId="77777777" w:rsidR="00D87543" w:rsidRDefault="00D87543">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537" w:type="dxa"/>
            <w:gridSpan w:val="2"/>
            <w:tcBorders>
              <w:top w:val="single" w:sz="4" w:space="0" w:color="auto"/>
              <w:left w:val="single" w:sz="4" w:space="0" w:color="auto"/>
              <w:bottom w:val="single" w:sz="4" w:space="0" w:color="auto"/>
              <w:right w:val="single" w:sz="4" w:space="0" w:color="auto"/>
            </w:tcBorders>
          </w:tcPr>
          <w:p w14:paraId="1F200C0B" w14:textId="77777777" w:rsidR="00D87543" w:rsidRDefault="00D87543">
            <w:pPr>
              <w:pStyle w:val="TAL"/>
              <w:rPr>
                <w:rFonts w:cs="Arial"/>
                <w:szCs w:val="18"/>
                <w:lang w:eastAsia="zh-CN"/>
              </w:rPr>
            </w:pPr>
          </w:p>
        </w:tc>
      </w:tr>
      <w:tr w:rsidR="00D87543" w14:paraId="33C17365" w14:textId="77777777" w:rsidTr="00D87543">
        <w:trPr>
          <w:jc w:val="center"/>
        </w:trPr>
        <w:tc>
          <w:tcPr>
            <w:tcW w:w="2058" w:type="dxa"/>
            <w:tcBorders>
              <w:top w:val="single" w:sz="4" w:space="0" w:color="auto"/>
              <w:left w:val="single" w:sz="4" w:space="0" w:color="auto"/>
              <w:bottom w:val="single" w:sz="4" w:space="0" w:color="auto"/>
              <w:right w:val="single" w:sz="4" w:space="0" w:color="auto"/>
            </w:tcBorders>
            <w:hideMark/>
          </w:tcPr>
          <w:p w14:paraId="2230FF59" w14:textId="77777777" w:rsidR="00D87543" w:rsidRDefault="00D87543">
            <w:pPr>
              <w:pStyle w:val="TAL"/>
              <w:rPr>
                <w:lang w:eastAsia="zh-CN"/>
              </w:rPr>
            </w:pPr>
            <w:proofErr w:type="spellStart"/>
            <w:r>
              <w:rPr>
                <w:lang w:eastAsia="zh-CN"/>
              </w:rPr>
              <w:t>moAssistanceDataTypes</w:t>
            </w:r>
            <w:proofErr w:type="spellEnd"/>
          </w:p>
        </w:tc>
        <w:tc>
          <w:tcPr>
            <w:tcW w:w="1935" w:type="dxa"/>
            <w:tcBorders>
              <w:top w:val="single" w:sz="4" w:space="0" w:color="auto"/>
              <w:left w:val="single" w:sz="4" w:space="0" w:color="auto"/>
              <w:bottom w:val="single" w:sz="4" w:space="0" w:color="auto"/>
              <w:right w:val="single" w:sz="4" w:space="0" w:color="auto"/>
            </w:tcBorders>
            <w:hideMark/>
          </w:tcPr>
          <w:p w14:paraId="4CC0C8D5" w14:textId="77777777" w:rsidR="00D87543" w:rsidRDefault="00D87543">
            <w:pPr>
              <w:pStyle w:val="TAL"/>
              <w:rPr>
                <w:lang w:eastAsia="zh-CN"/>
              </w:rPr>
            </w:pPr>
            <w:proofErr w:type="spellStart"/>
            <w:r>
              <w:t>LcsBroadcastAssistanceTypesData</w:t>
            </w:r>
            <w:proofErr w:type="spellEnd"/>
          </w:p>
        </w:tc>
        <w:tc>
          <w:tcPr>
            <w:tcW w:w="426" w:type="dxa"/>
            <w:gridSpan w:val="3"/>
            <w:tcBorders>
              <w:top w:val="single" w:sz="4" w:space="0" w:color="auto"/>
              <w:left w:val="single" w:sz="4" w:space="0" w:color="auto"/>
              <w:bottom w:val="single" w:sz="4" w:space="0" w:color="auto"/>
              <w:right w:val="single" w:sz="4" w:space="0" w:color="auto"/>
            </w:tcBorders>
            <w:hideMark/>
          </w:tcPr>
          <w:p w14:paraId="1AE56281" w14:textId="77777777" w:rsidR="00D87543" w:rsidRDefault="00D87543">
            <w:pPr>
              <w:pStyle w:val="TAC"/>
              <w:rPr>
                <w:lang w:eastAsia="en-GB"/>
              </w:rPr>
            </w:pPr>
            <w:r>
              <w:rPr>
                <w:lang w:eastAsia="zh-CN"/>
              </w:rPr>
              <w:t>O</w:t>
            </w:r>
          </w:p>
        </w:tc>
        <w:tc>
          <w:tcPr>
            <w:tcW w:w="1037" w:type="dxa"/>
            <w:tcBorders>
              <w:top w:val="single" w:sz="4" w:space="0" w:color="auto"/>
              <w:left w:val="single" w:sz="4" w:space="0" w:color="auto"/>
              <w:bottom w:val="single" w:sz="4" w:space="0" w:color="auto"/>
              <w:right w:val="single" w:sz="4" w:space="0" w:color="auto"/>
            </w:tcBorders>
            <w:hideMark/>
          </w:tcPr>
          <w:p w14:paraId="6D00C182" w14:textId="77777777" w:rsidR="00D87543" w:rsidRDefault="00D87543">
            <w:pPr>
              <w:pStyle w:val="TAL"/>
            </w:pPr>
            <w:r>
              <w:rPr>
                <w:lang w:eastAsia="zh-CN"/>
              </w:rP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510C7F7A" w14:textId="77777777" w:rsidR="00D87543" w:rsidRDefault="00D87543">
            <w:pPr>
              <w:pStyle w:val="TAL"/>
              <w:rPr>
                <w:rFonts w:cs="Arial"/>
                <w:szCs w:val="18"/>
                <w:lang w:eastAsia="zh-CN"/>
              </w:rPr>
            </w:pPr>
            <w:r>
              <w:rPr>
                <w:rFonts w:cs="Arial"/>
                <w:szCs w:val="18"/>
                <w:lang w:eastAsia="zh-CN"/>
              </w:rPr>
              <w:t xml:space="preserve">When present, this IE shall indicate </w:t>
            </w:r>
            <w:r>
              <w:t xml:space="preserve">a list of one or more types of location assistance data that UE subscribed. </w:t>
            </w:r>
          </w:p>
        </w:tc>
        <w:tc>
          <w:tcPr>
            <w:tcW w:w="1537" w:type="dxa"/>
            <w:gridSpan w:val="2"/>
            <w:tcBorders>
              <w:top w:val="single" w:sz="4" w:space="0" w:color="auto"/>
              <w:left w:val="single" w:sz="4" w:space="0" w:color="auto"/>
              <w:bottom w:val="single" w:sz="4" w:space="0" w:color="auto"/>
              <w:right w:val="single" w:sz="4" w:space="0" w:color="auto"/>
            </w:tcBorders>
          </w:tcPr>
          <w:p w14:paraId="678350D9" w14:textId="77777777" w:rsidR="00D87543" w:rsidRDefault="00D87543">
            <w:pPr>
              <w:pStyle w:val="TAL"/>
              <w:rPr>
                <w:rFonts w:cs="Arial"/>
                <w:szCs w:val="18"/>
                <w:lang w:eastAsia="zh-CN"/>
              </w:rPr>
            </w:pPr>
          </w:p>
        </w:tc>
      </w:tr>
      <w:tr w:rsidR="00D87543" w14:paraId="7CBB0BDB" w14:textId="77777777" w:rsidTr="00D87543">
        <w:trPr>
          <w:jc w:val="center"/>
        </w:trPr>
        <w:tc>
          <w:tcPr>
            <w:tcW w:w="2058" w:type="dxa"/>
            <w:tcBorders>
              <w:top w:val="single" w:sz="4" w:space="0" w:color="auto"/>
              <w:left w:val="single" w:sz="4" w:space="0" w:color="auto"/>
              <w:bottom w:val="single" w:sz="4" w:space="0" w:color="auto"/>
              <w:right w:val="single" w:sz="4" w:space="0" w:color="auto"/>
            </w:tcBorders>
            <w:hideMark/>
          </w:tcPr>
          <w:p w14:paraId="1F74A603" w14:textId="77777777" w:rsidR="00D87543" w:rsidRDefault="00D87543">
            <w:pPr>
              <w:pStyle w:val="TAL"/>
              <w:rPr>
                <w:lang w:eastAsia="zh-CN"/>
              </w:rPr>
            </w:pPr>
            <w:proofErr w:type="spellStart"/>
            <w:r>
              <w:rPr>
                <w:lang w:eastAsia="zh-CN"/>
              </w:rPr>
              <w:t>lppMessage</w:t>
            </w:r>
            <w:proofErr w:type="spellEnd"/>
          </w:p>
        </w:tc>
        <w:tc>
          <w:tcPr>
            <w:tcW w:w="1935" w:type="dxa"/>
            <w:tcBorders>
              <w:top w:val="single" w:sz="4" w:space="0" w:color="auto"/>
              <w:left w:val="single" w:sz="4" w:space="0" w:color="auto"/>
              <w:bottom w:val="single" w:sz="4" w:space="0" w:color="auto"/>
              <w:right w:val="single" w:sz="4" w:space="0" w:color="auto"/>
            </w:tcBorders>
            <w:hideMark/>
          </w:tcPr>
          <w:p w14:paraId="59117D08" w14:textId="77777777" w:rsidR="00D87543" w:rsidRDefault="00D87543">
            <w:pPr>
              <w:pStyle w:val="TAL"/>
              <w:rPr>
                <w:lang w:eastAsia="zh-CN"/>
              </w:rPr>
            </w:pPr>
            <w:proofErr w:type="spellStart"/>
            <w:r>
              <w:t>RefToBinaryData</w:t>
            </w:r>
            <w:proofErr w:type="spellEnd"/>
          </w:p>
        </w:tc>
        <w:tc>
          <w:tcPr>
            <w:tcW w:w="426" w:type="dxa"/>
            <w:gridSpan w:val="3"/>
            <w:tcBorders>
              <w:top w:val="single" w:sz="4" w:space="0" w:color="auto"/>
              <w:left w:val="single" w:sz="4" w:space="0" w:color="auto"/>
              <w:bottom w:val="single" w:sz="4" w:space="0" w:color="auto"/>
              <w:right w:val="single" w:sz="4" w:space="0" w:color="auto"/>
            </w:tcBorders>
            <w:hideMark/>
          </w:tcPr>
          <w:p w14:paraId="0EF681BD" w14:textId="77777777" w:rsidR="00D87543" w:rsidRDefault="00D87543">
            <w:pPr>
              <w:pStyle w:val="TAC"/>
              <w:rPr>
                <w:lang w:eastAsia="en-GB"/>
              </w:rPr>
            </w:pPr>
            <w:r>
              <w:t>C</w:t>
            </w:r>
          </w:p>
        </w:tc>
        <w:tc>
          <w:tcPr>
            <w:tcW w:w="1037" w:type="dxa"/>
            <w:tcBorders>
              <w:top w:val="single" w:sz="4" w:space="0" w:color="auto"/>
              <w:left w:val="single" w:sz="4" w:space="0" w:color="auto"/>
              <w:bottom w:val="single" w:sz="4" w:space="0" w:color="auto"/>
              <w:right w:val="single" w:sz="4" w:space="0" w:color="auto"/>
            </w:tcBorders>
            <w:hideMark/>
          </w:tcPr>
          <w:p w14:paraId="21DBDD5E" w14:textId="77777777" w:rsidR="00D87543" w:rsidRDefault="00D87543">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0AC83159" w14:textId="77777777" w:rsidR="00D87543" w:rsidRDefault="00D87543">
            <w:pPr>
              <w:pStyle w:val="TAL"/>
              <w:rPr>
                <w:rFonts w:cs="Arial"/>
                <w:szCs w:val="18"/>
                <w:lang w:eastAsia="zh-CN"/>
              </w:rPr>
            </w:pPr>
            <w:r>
              <w:rPr>
                <w:rFonts w:cs="Arial"/>
                <w:szCs w:val="18"/>
                <w:lang w:eastAsia="zh-CN"/>
              </w:rPr>
              <w:t xml:space="preserve">If UE includes the first LPP message in </w:t>
            </w:r>
            <w:r>
              <w:rPr>
                <w:rFonts w:eastAsia="宋体"/>
                <w:lang w:eastAsia="zh-CN"/>
              </w:rPr>
              <w:t>MO-LR Request</w:t>
            </w:r>
            <w:r>
              <w:rPr>
                <w:rFonts w:cs="Arial"/>
                <w:szCs w:val="18"/>
                <w:lang w:eastAsia="zh-CN"/>
              </w:rPr>
              <w:t xml:space="preserve">, this IE shall be present and </w:t>
            </w:r>
            <w:r>
              <w:rPr>
                <w:rFonts w:cs="Arial"/>
                <w:szCs w:val="18"/>
              </w:rPr>
              <w:t>Indicate the binary data of LPP message</w:t>
            </w:r>
            <w:r>
              <w:rPr>
                <w:rFonts w:cs="Arial"/>
                <w:szCs w:val="18"/>
                <w:lang w:eastAsia="zh-CN"/>
              </w:rPr>
              <w:t>.</w:t>
            </w:r>
          </w:p>
          <w:p w14:paraId="3D19E0C6" w14:textId="77777777" w:rsidR="00D87543" w:rsidRDefault="00D87543">
            <w:pPr>
              <w:pStyle w:val="TAL"/>
              <w:rPr>
                <w:rFonts w:cs="Arial"/>
                <w:szCs w:val="18"/>
                <w:lang w:eastAsia="zh-CN"/>
              </w:rPr>
            </w:pPr>
            <w:r>
              <w:rPr>
                <w:rFonts w:cs="Arial"/>
                <w:szCs w:val="18"/>
                <w:lang w:eastAsia="zh-CN"/>
              </w:rPr>
              <w:t>(NOTE 5)</w:t>
            </w:r>
          </w:p>
        </w:tc>
        <w:tc>
          <w:tcPr>
            <w:tcW w:w="1537" w:type="dxa"/>
            <w:gridSpan w:val="2"/>
            <w:tcBorders>
              <w:top w:val="single" w:sz="4" w:space="0" w:color="auto"/>
              <w:left w:val="single" w:sz="4" w:space="0" w:color="auto"/>
              <w:bottom w:val="single" w:sz="4" w:space="0" w:color="auto"/>
              <w:right w:val="single" w:sz="4" w:space="0" w:color="auto"/>
            </w:tcBorders>
          </w:tcPr>
          <w:p w14:paraId="24D0E3AC" w14:textId="77777777" w:rsidR="00D87543" w:rsidRDefault="00D87543">
            <w:pPr>
              <w:pStyle w:val="TAL"/>
              <w:rPr>
                <w:rFonts w:cs="Arial"/>
                <w:szCs w:val="18"/>
                <w:lang w:eastAsia="zh-CN"/>
              </w:rPr>
            </w:pPr>
          </w:p>
        </w:tc>
      </w:tr>
      <w:tr w:rsidR="00D87543" w14:paraId="44510EF6" w14:textId="77777777" w:rsidTr="00D87543">
        <w:trPr>
          <w:jc w:val="center"/>
        </w:trPr>
        <w:tc>
          <w:tcPr>
            <w:tcW w:w="2058" w:type="dxa"/>
            <w:tcBorders>
              <w:top w:val="single" w:sz="4" w:space="0" w:color="auto"/>
              <w:left w:val="single" w:sz="4" w:space="0" w:color="auto"/>
              <w:bottom w:val="single" w:sz="4" w:space="0" w:color="auto"/>
              <w:right w:val="single" w:sz="4" w:space="0" w:color="auto"/>
            </w:tcBorders>
            <w:hideMark/>
          </w:tcPr>
          <w:p w14:paraId="2EC2D09D" w14:textId="77777777" w:rsidR="00D87543" w:rsidRDefault="00D87543">
            <w:pPr>
              <w:pStyle w:val="TAL"/>
              <w:rPr>
                <w:lang w:eastAsia="zh-CN"/>
              </w:rPr>
            </w:pPr>
            <w:proofErr w:type="spellStart"/>
            <w:r>
              <w:rPr>
                <w:lang w:eastAsia="zh-CN"/>
              </w:rPr>
              <w:t>lppMessageExt</w:t>
            </w:r>
            <w:proofErr w:type="spellEnd"/>
          </w:p>
        </w:tc>
        <w:tc>
          <w:tcPr>
            <w:tcW w:w="1935" w:type="dxa"/>
            <w:tcBorders>
              <w:top w:val="single" w:sz="4" w:space="0" w:color="auto"/>
              <w:left w:val="single" w:sz="4" w:space="0" w:color="auto"/>
              <w:bottom w:val="single" w:sz="4" w:space="0" w:color="auto"/>
              <w:right w:val="single" w:sz="4" w:space="0" w:color="auto"/>
            </w:tcBorders>
            <w:hideMark/>
          </w:tcPr>
          <w:p w14:paraId="02C9DAD9" w14:textId="77777777" w:rsidR="00D87543" w:rsidRDefault="00D87543">
            <w:pPr>
              <w:pStyle w:val="TAL"/>
              <w:rPr>
                <w:lang w:eastAsia="en-GB"/>
              </w:rPr>
            </w:pPr>
            <w:r>
              <w:t>array(</w:t>
            </w:r>
            <w:proofErr w:type="spellStart"/>
            <w:r>
              <w:t>RefToBinaryData</w:t>
            </w:r>
            <w:proofErr w:type="spellEnd"/>
            <w:r>
              <w:t>)</w:t>
            </w:r>
          </w:p>
        </w:tc>
        <w:tc>
          <w:tcPr>
            <w:tcW w:w="426" w:type="dxa"/>
            <w:gridSpan w:val="3"/>
            <w:tcBorders>
              <w:top w:val="single" w:sz="4" w:space="0" w:color="auto"/>
              <w:left w:val="single" w:sz="4" w:space="0" w:color="auto"/>
              <w:bottom w:val="single" w:sz="4" w:space="0" w:color="auto"/>
              <w:right w:val="single" w:sz="4" w:space="0" w:color="auto"/>
            </w:tcBorders>
            <w:hideMark/>
          </w:tcPr>
          <w:p w14:paraId="14DD7912" w14:textId="77777777" w:rsidR="00D87543" w:rsidRDefault="00D87543">
            <w:pPr>
              <w:pStyle w:val="TAC"/>
            </w:pPr>
            <w:r>
              <w:t>C</w:t>
            </w:r>
          </w:p>
        </w:tc>
        <w:tc>
          <w:tcPr>
            <w:tcW w:w="1037" w:type="dxa"/>
            <w:tcBorders>
              <w:top w:val="single" w:sz="4" w:space="0" w:color="auto"/>
              <w:left w:val="single" w:sz="4" w:space="0" w:color="auto"/>
              <w:bottom w:val="single" w:sz="4" w:space="0" w:color="auto"/>
              <w:right w:val="single" w:sz="4" w:space="0" w:color="auto"/>
            </w:tcBorders>
            <w:hideMark/>
          </w:tcPr>
          <w:p w14:paraId="0F7A70E6" w14:textId="77777777" w:rsidR="00D87543" w:rsidRDefault="00D87543">
            <w:pPr>
              <w:pStyle w:val="TAL"/>
            </w:pPr>
            <w:r>
              <w:t>1..N</w:t>
            </w:r>
          </w:p>
        </w:tc>
        <w:tc>
          <w:tcPr>
            <w:tcW w:w="4005" w:type="dxa"/>
            <w:gridSpan w:val="2"/>
            <w:tcBorders>
              <w:top w:val="single" w:sz="4" w:space="0" w:color="auto"/>
              <w:left w:val="single" w:sz="4" w:space="0" w:color="auto"/>
              <w:bottom w:val="single" w:sz="4" w:space="0" w:color="auto"/>
              <w:right w:val="single" w:sz="4" w:space="0" w:color="auto"/>
            </w:tcBorders>
            <w:hideMark/>
          </w:tcPr>
          <w:p w14:paraId="6749EB5D" w14:textId="77777777" w:rsidR="00D87543" w:rsidRDefault="00D87543">
            <w:pPr>
              <w:pStyle w:val="TAL"/>
              <w:rPr>
                <w:rFonts w:cs="Arial"/>
                <w:szCs w:val="18"/>
                <w:lang w:eastAsia="zh-CN"/>
              </w:rPr>
            </w:pPr>
            <w:r>
              <w:rPr>
                <w:rFonts w:cs="Arial"/>
                <w:szCs w:val="18"/>
                <w:lang w:eastAsia="zh-CN"/>
              </w:rPr>
              <w:t xml:space="preserve">If UE includes the additional LPP messages (maximum 3) in </w:t>
            </w:r>
            <w:r>
              <w:rPr>
                <w:rFonts w:eastAsia="宋体"/>
                <w:lang w:eastAsia="zh-CN"/>
              </w:rPr>
              <w:t>MO-LR Request</w:t>
            </w:r>
            <w:r>
              <w:rPr>
                <w:rFonts w:cs="Arial"/>
                <w:szCs w:val="18"/>
                <w:lang w:eastAsia="zh-CN"/>
              </w:rPr>
              <w:t xml:space="preserve">, this IE shall be present and </w:t>
            </w:r>
            <w:r>
              <w:rPr>
                <w:rFonts w:cs="Arial"/>
                <w:szCs w:val="18"/>
              </w:rPr>
              <w:t>Indicates the binary data of LPP message</w:t>
            </w:r>
            <w:r>
              <w:rPr>
                <w:rFonts w:cs="Arial"/>
                <w:szCs w:val="18"/>
                <w:lang w:eastAsia="zh-CN"/>
              </w:rPr>
              <w:t>.</w:t>
            </w:r>
          </w:p>
          <w:p w14:paraId="19D73763" w14:textId="77777777" w:rsidR="00D87543" w:rsidRDefault="00D87543">
            <w:pPr>
              <w:pStyle w:val="TAL"/>
              <w:rPr>
                <w:rFonts w:cs="Arial"/>
                <w:szCs w:val="18"/>
                <w:lang w:eastAsia="zh-CN"/>
              </w:rPr>
            </w:pPr>
            <w:r>
              <w:rPr>
                <w:rFonts w:cs="Arial"/>
                <w:szCs w:val="18"/>
              </w:rPr>
              <w:t>(NOTE 5)</w:t>
            </w:r>
          </w:p>
        </w:tc>
        <w:tc>
          <w:tcPr>
            <w:tcW w:w="1537" w:type="dxa"/>
            <w:gridSpan w:val="2"/>
            <w:tcBorders>
              <w:top w:val="single" w:sz="4" w:space="0" w:color="auto"/>
              <w:left w:val="single" w:sz="4" w:space="0" w:color="auto"/>
              <w:bottom w:val="single" w:sz="4" w:space="0" w:color="auto"/>
              <w:right w:val="single" w:sz="4" w:space="0" w:color="auto"/>
            </w:tcBorders>
          </w:tcPr>
          <w:p w14:paraId="70749A51" w14:textId="77777777" w:rsidR="00D87543" w:rsidRDefault="00D87543">
            <w:pPr>
              <w:pStyle w:val="TAL"/>
              <w:rPr>
                <w:rFonts w:cs="Arial"/>
                <w:szCs w:val="18"/>
                <w:lang w:eastAsia="zh-CN"/>
              </w:rPr>
            </w:pPr>
          </w:p>
        </w:tc>
      </w:tr>
      <w:tr w:rsidR="00D87543" w14:paraId="7EBBB380" w14:textId="77777777" w:rsidTr="00D87543">
        <w:trPr>
          <w:jc w:val="center"/>
        </w:trPr>
        <w:tc>
          <w:tcPr>
            <w:tcW w:w="2058" w:type="dxa"/>
            <w:tcBorders>
              <w:top w:val="single" w:sz="4" w:space="0" w:color="auto"/>
              <w:left w:val="single" w:sz="4" w:space="0" w:color="auto"/>
              <w:bottom w:val="single" w:sz="4" w:space="0" w:color="auto"/>
              <w:right w:val="single" w:sz="4" w:space="0" w:color="auto"/>
            </w:tcBorders>
            <w:hideMark/>
          </w:tcPr>
          <w:p w14:paraId="74B7BED1" w14:textId="77777777" w:rsidR="00D87543" w:rsidRDefault="00D87543">
            <w:pPr>
              <w:pStyle w:val="TAL"/>
              <w:rPr>
                <w:lang w:eastAsia="zh-CN"/>
              </w:rPr>
            </w:pPr>
            <w:proofErr w:type="spellStart"/>
            <w:r>
              <w:t>supportedFeatures</w:t>
            </w:r>
            <w:proofErr w:type="spellEnd"/>
          </w:p>
        </w:tc>
        <w:tc>
          <w:tcPr>
            <w:tcW w:w="1935" w:type="dxa"/>
            <w:tcBorders>
              <w:top w:val="single" w:sz="4" w:space="0" w:color="auto"/>
              <w:left w:val="single" w:sz="4" w:space="0" w:color="auto"/>
              <w:bottom w:val="single" w:sz="4" w:space="0" w:color="auto"/>
              <w:right w:val="single" w:sz="4" w:space="0" w:color="auto"/>
            </w:tcBorders>
            <w:hideMark/>
          </w:tcPr>
          <w:p w14:paraId="482054C2" w14:textId="77777777" w:rsidR="00D87543" w:rsidRDefault="00D87543">
            <w:pPr>
              <w:pStyle w:val="TAL"/>
              <w:rPr>
                <w:lang w:eastAsia="en-GB"/>
              </w:rPr>
            </w:pPr>
            <w:proofErr w:type="spellStart"/>
            <w:r>
              <w:t>SupportedFeatures</w:t>
            </w:r>
            <w:proofErr w:type="spellEnd"/>
          </w:p>
        </w:tc>
        <w:tc>
          <w:tcPr>
            <w:tcW w:w="426" w:type="dxa"/>
            <w:gridSpan w:val="3"/>
            <w:tcBorders>
              <w:top w:val="single" w:sz="4" w:space="0" w:color="auto"/>
              <w:left w:val="single" w:sz="4" w:space="0" w:color="auto"/>
              <w:bottom w:val="single" w:sz="4" w:space="0" w:color="auto"/>
              <w:right w:val="single" w:sz="4" w:space="0" w:color="auto"/>
            </w:tcBorders>
            <w:hideMark/>
          </w:tcPr>
          <w:p w14:paraId="1B6061A2" w14:textId="77777777" w:rsidR="00D87543" w:rsidRDefault="00D87543">
            <w:pPr>
              <w:pStyle w:val="TAC"/>
            </w:pPr>
            <w:r>
              <w:rPr>
                <w:lang w:eastAsia="zh-CN"/>
              </w:rPr>
              <w:t>C</w:t>
            </w:r>
          </w:p>
        </w:tc>
        <w:tc>
          <w:tcPr>
            <w:tcW w:w="1037" w:type="dxa"/>
            <w:tcBorders>
              <w:top w:val="single" w:sz="4" w:space="0" w:color="auto"/>
              <w:left w:val="single" w:sz="4" w:space="0" w:color="auto"/>
              <w:bottom w:val="single" w:sz="4" w:space="0" w:color="auto"/>
              <w:right w:val="single" w:sz="4" w:space="0" w:color="auto"/>
            </w:tcBorders>
            <w:hideMark/>
          </w:tcPr>
          <w:p w14:paraId="5B8E3E72" w14:textId="77777777" w:rsidR="00D87543" w:rsidRDefault="00D87543">
            <w:pPr>
              <w:pStyle w:val="TAL"/>
            </w:pPr>
            <w:r>
              <w:rPr>
                <w:lang w:eastAsia="zh-CN"/>
              </w:rP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7AFE76E6" w14:textId="77777777" w:rsidR="00D87543" w:rsidRDefault="00D87543">
            <w:pPr>
              <w:pStyle w:val="TAL"/>
              <w:rPr>
                <w:rFonts w:cs="Arial"/>
                <w:szCs w:val="18"/>
                <w:lang w:eastAsia="zh-CN"/>
              </w:rPr>
            </w:pPr>
            <w:r>
              <w:t>This IE shall be present if at least one optional feature defined in clause 6.1.9 is supported.</w:t>
            </w:r>
          </w:p>
        </w:tc>
        <w:tc>
          <w:tcPr>
            <w:tcW w:w="1537" w:type="dxa"/>
            <w:gridSpan w:val="2"/>
            <w:tcBorders>
              <w:top w:val="single" w:sz="4" w:space="0" w:color="auto"/>
              <w:left w:val="single" w:sz="4" w:space="0" w:color="auto"/>
              <w:bottom w:val="single" w:sz="4" w:space="0" w:color="auto"/>
              <w:right w:val="single" w:sz="4" w:space="0" w:color="auto"/>
            </w:tcBorders>
          </w:tcPr>
          <w:p w14:paraId="0F244D71" w14:textId="77777777" w:rsidR="00D87543" w:rsidRDefault="00D87543">
            <w:pPr>
              <w:pStyle w:val="TAL"/>
              <w:rPr>
                <w:lang w:eastAsia="en-GB"/>
              </w:rPr>
            </w:pPr>
          </w:p>
        </w:tc>
      </w:tr>
      <w:tr w:rsidR="00D87543" w14:paraId="5FBB7415" w14:textId="77777777" w:rsidTr="00D87543">
        <w:trPr>
          <w:jc w:val="center"/>
        </w:trPr>
        <w:tc>
          <w:tcPr>
            <w:tcW w:w="2058" w:type="dxa"/>
            <w:tcBorders>
              <w:top w:val="single" w:sz="4" w:space="0" w:color="auto"/>
              <w:left w:val="single" w:sz="4" w:space="0" w:color="auto"/>
              <w:bottom w:val="single" w:sz="4" w:space="0" w:color="auto"/>
              <w:right w:val="single" w:sz="4" w:space="0" w:color="auto"/>
            </w:tcBorders>
            <w:hideMark/>
          </w:tcPr>
          <w:p w14:paraId="01E23256" w14:textId="77777777" w:rsidR="00D87543" w:rsidRDefault="00D87543">
            <w:pPr>
              <w:pStyle w:val="TAL"/>
            </w:pPr>
            <w:proofErr w:type="spellStart"/>
            <w:r>
              <w:t>ue</w:t>
            </w:r>
            <w:r>
              <w:rPr>
                <w:lang w:eastAsia="zh-CN"/>
              </w:rPr>
              <w:t>Positioning</w:t>
            </w:r>
            <w:r>
              <w:t>Cap</w:t>
            </w:r>
            <w:proofErr w:type="spellEnd"/>
          </w:p>
        </w:tc>
        <w:tc>
          <w:tcPr>
            <w:tcW w:w="1935" w:type="dxa"/>
            <w:tcBorders>
              <w:top w:val="single" w:sz="4" w:space="0" w:color="auto"/>
              <w:left w:val="single" w:sz="4" w:space="0" w:color="auto"/>
              <w:bottom w:val="single" w:sz="4" w:space="0" w:color="auto"/>
              <w:right w:val="single" w:sz="4" w:space="0" w:color="auto"/>
            </w:tcBorders>
            <w:hideMark/>
          </w:tcPr>
          <w:p w14:paraId="5DB1B208" w14:textId="77777777" w:rsidR="00D87543" w:rsidRDefault="00D87543">
            <w:pPr>
              <w:pStyle w:val="TAL"/>
            </w:pPr>
            <w:proofErr w:type="spellStart"/>
            <w:r>
              <w:t>Ue</w:t>
            </w:r>
            <w:r>
              <w:rPr>
                <w:lang w:eastAsia="zh-CN"/>
              </w:rPr>
              <w:t>Positioning</w:t>
            </w:r>
            <w:r>
              <w:t>Capabilit</w:t>
            </w:r>
            <w:r>
              <w:rPr>
                <w:lang w:eastAsia="zh-CN"/>
              </w:rPr>
              <w:t>ies</w:t>
            </w:r>
            <w:proofErr w:type="spellEnd"/>
          </w:p>
        </w:tc>
        <w:tc>
          <w:tcPr>
            <w:tcW w:w="426" w:type="dxa"/>
            <w:gridSpan w:val="3"/>
            <w:tcBorders>
              <w:top w:val="single" w:sz="4" w:space="0" w:color="auto"/>
              <w:left w:val="single" w:sz="4" w:space="0" w:color="auto"/>
              <w:bottom w:val="single" w:sz="4" w:space="0" w:color="auto"/>
              <w:right w:val="single" w:sz="4" w:space="0" w:color="auto"/>
            </w:tcBorders>
            <w:hideMark/>
          </w:tcPr>
          <w:p w14:paraId="0507BDDF" w14:textId="77777777" w:rsidR="00D87543" w:rsidRDefault="00D87543">
            <w:pPr>
              <w:pStyle w:val="TAC"/>
              <w:rPr>
                <w:lang w:eastAsia="zh-CN"/>
              </w:rPr>
            </w:pPr>
            <w:r>
              <w:t>O</w:t>
            </w:r>
          </w:p>
        </w:tc>
        <w:tc>
          <w:tcPr>
            <w:tcW w:w="1037" w:type="dxa"/>
            <w:tcBorders>
              <w:top w:val="single" w:sz="4" w:space="0" w:color="auto"/>
              <w:left w:val="single" w:sz="4" w:space="0" w:color="auto"/>
              <w:bottom w:val="single" w:sz="4" w:space="0" w:color="auto"/>
              <w:right w:val="single" w:sz="4" w:space="0" w:color="auto"/>
            </w:tcBorders>
            <w:hideMark/>
          </w:tcPr>
          <w:p w14:paraId="150BB9C7" w14:textId="77777777" w:rsidR="00D87543" w:rsidRDefault="00D87543">
            <w:pPr>
              <w:pStyle w:val="TAL"/>
              <w:rPr>
                <w:lang w:eastAsia="zh-CN"/>
              </w:rPr>
            </w:pPr>
            <w:r>
              <w:rPr>
                <w:lang w:eastAsia="zh-CN"/>
              </w:rP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7DE2CFBF" w14:textId="77777777" w:rsidR="00D87543" w:rsidRDefault="00D87543">
            <w:pPr>
              <w:pStyle w:val="TAL"/>
              <w:rPr>
                <w:lang w:eastAsia="en-GB"/>
              </w:rPr>
            </w:pPr>
            <w:r>
              <w:rPr>
                <w:rFonts w:cs="Arial"/>
                <w:szCs w:val="18"/>
              </w:rPr>
              <w:t>When present, this IE shall indicate</w:t>
            </w:r>
            <w:r>
              <w:rPr>
                <w:rFonts w:cs="Arial"/>
                <w:szCs w:val="18"/>
                <w:lang w:eastAsia="zh-CN"/>
              </w:rPr>
              <w:t xml:space="preserve"> </w:t>
            </w:r>
            <w:r>
              <w:rPr>
                <w:rFonts w:cs="Arial"/>
                <w:szCs w:val="18"/>
              </w:rPr>
              <w:t xml:space="preserve">the </w:t>
            </w:r>
            <w:r>
              <w:rPr>
                <w:rFonts w:cs="Arial"/>
                <w:szCs w:val="18"/>
                <w:lang w:eastAsia="zh-CN"/>
              </w:rPr>
              <w:t>positioning</w:t>
            </w:r>
            <w:r>
              <w:rPr>
                <w:rFonts w:cs="Arial"/>
                <w:szCs w:val="18"/>
              </w:rPr>
              <w:t xml:space="preserve"> capabilit</w:t>
            </w:r>
            <w:r>
              <w:rPr>
                <w:rFonts w:cs="Arial"/>
                <w:szCs w:val="18"/>
                <w:lang w:eastAsia="zh-CN"/>
              </w:rPr>
              <w:t>ies</w:t>
            </w:r>
            <w:r>
              <w:rPr>
                <w:rFonts w:cs="Arial"/>
                <w:szCs w:val="18"/>
              </w:rPr>
              <w:t xml:space="preserve"> supported by the UE.</w:t>
            </w:r>
          </w:p>
        </w:tc>
        <w:tc>
          <w:tcPr>
            <w:tcW w:w="1537" w:type="dxa"/>
            <w:gridSpan w:val="2"/>
            <w:tcBorders>
              <w:top w:val="single" w:sz="4" w:space="0" w:color="auto"/>
              <w:left w:val="single" w:sz="4" w:space="0" w:color="auto"/>
              <w:bottom w:val="single" w:sz="4" w:space="0" w:color="auto"/>
              <w:right w:val="single" w:sz="4" w:space="0" w:color="auto"/>
            </w:tcBorders>
          </w:tcPr>
          <w:p w14:paraId="0148C508" w14:textId="77777777" w:rsidR="00D87543" w:rsidRDefault="00D87543">
            <w:pPr>
              <w:pStyle w:val="TAL"/>
              <w:rPr>
                <w:rFonts w:cs="Arial"/>
                <w:szCs w:val="18"/>
              </w:rPr>
            </w:pPr>
          </w:p>
        </w:tc>
      </w:tr>
      <w:tr w:rsidR="00D87543" w14:paraId="333D46C0" w14:textId="77777777" w:rsidTr="00D87543">
        <w:trPr>
          <w:jc w:val="center"/>
        </w:trPr>
        <w:tc>
          <w:tcPr>
            <w:tcW w:w="2058" w:type="dxa"/>
            <w:tcBorders>
              <w:top w:val="single" w:sz="4" w:space="0" w:color="auto"/>
              <w:left w:val="single" w:sz="4" w:space="0" w:color="auto"/>
              <w:bottom w:val="single" w:sz="4" w:space="0" w:color="auto"/>
              <w:right w:val="single" w:sz="4" w:space="0" w:color="auto"/>
            </w:tcBorders>
            <w:hideMark/>
          </w:tcPr>
          <w:p w14:paraId="356141F7" w14:textId="77777777" w:rsidR="00D87543" w:rsidRDefault="00D87543">
            <w:pPr>
              <w:pStyle w:val="TAL"/>
            </w:pPr>
            <w:proofErr w:type="spellStart"/>
            <w:r>
              <w:t>tnapId</w:t>
            </w:r>
            <w:proofErr w:type="spellEnd"/>
          </w:p>
        </w:tc>
        <w:tc>
          <w:tcPr>
            <w:tcW w:w="1935" w:type="dxa"/>
            <w:tcBorders>
              <w:top w:val="single" w:sz="4" w:space="0" w:color="auto"/>
              <w:left w:val="single" w:sz="4" w:space="0" w:color="auto"/>
              <w:bottom w:val="single" w:sz="4" w:space="0" w:color="auto"/>
              <w:right w:val="single" w:sz="4" w:space="0" w:color="auto"/>
            </w:tcBorders>
            <w:hideMark/>
          </w:tcPr>
          <w:p w14:paraId="6F2C7B17" w14:textId="77777777" w:rsidR="00D87543" w:rsidRDefault="00D87543">
            <w:pPr>
              <w:pStyle w:val="TAL"/>
              <w:rPr>
                <w:lang w:eastAsia="zh-CN"/>
              </w:rPr>
            </w:pPr>
            <w:proofErr w:type="spellStart"/>
            <w:r>
              <w:rPr>
                <w:lang w:val="en-US"/>
              </w:rPr>
              <w:t>TnapId</w:t>
            </w:r>
            <w:proofErr w:type="spellEnd"/>
          </w:p>
        </w:tc>
        <w:tc>
          <w:tcPr>
            <w:tcW w:w="426" w:type="dxa"/>
            <w:gridSpan w:val="3"/>
            <w:tcBorders>
              <w:top w:val="single" w:sz="4" w:space="0" w:color="auto"/>
              <w:left w:val="single" w:sz="4" w:space="0" w:color="auto"/>
              <w:bottom w:val="single" w:sz="4" w:space="0" w:color="auto"/>
              <w:right w:val="single" w:sz="4" w:space="0" w:color="auto"/>
            </w:tcBorders>
            <w:hideMark/>
          </w:tcPr>
          <w:p w14:paraId="187B23CF" w14:textId="77777777" w:rsidR="00D87543" w:rsidRDefault="00D87543">
            <w:pPr>
              <w:pStyle w:val="TAC"/>
              <w:rPr>
                <w:lang w:eastAsia="en-GB"/>
              </w:rPr>
            </w:pPr>
            <w:r>
              <w:rPr>
                <w:lang w:eastAsia="zh-CN"/>
              </w:rPr>
              <w:t>O</w:t>
            </w:r>
          </w:p>
        </w:tc>
        <w:tc>
          <w:tcPr>
            <w:tcW w:w="1037" w:type="dxa"/>
            <w:tcBorders>
              <w:top w:val="single" w:sz="4" w:space="0" w:color="auto"/>
              <w:left w:val="single" w:sz="4" w:space="0" w:color="auto"/>
              <w:bottom w:val="single" w:sz="4" w:space="0" w:color="auto"/>
              <w:right w:val="single" w:sz="4" w:space="0" w:color="auto"/>
            </w:tcBorders>
            <w:hideMark/>
          </w:tcPr>
          <w:p w14:paraId="471978D1" w14:textId="77777777" w:rsidR="00D87543" w:rsidRDefault="00D87543">
            <w:pPr>
              <w:pStyle w:val="TAL"/>
              <w:rPr>
                <w:lang w:eastAsia="zh-CN"/>
              </w:rPr>
            </w:pPr>
            <w:r>
              <w:rPr>
                <w:lang w:eastAsia="zh-CN"/>
              </w:rPr>
              <w:t>0..1</w:t>
            </w:r>
          </w:p>
        </w:tc>
        <w:tc>
          <w:tcPr>
            <w:tcW w:w="4005" w:type="dxa"/>
            <w:gridSpan w:val="2"/>
            <w:tcBorders>
              <w:top w:val="single" w:sz="4" w:space="0" w:color="auto"/>
              <w:left w:val="single" w:sz="4" w:space="0" w:color="auto"/>
              <w:bottom w:val="single" w:sz="4" w:space="0" w:color="auto"/>
              <w:right w:val="single" w:sz="4" w:space="0" w:color="auto"/>
            </w:tcBorders>
          </w:tcPr>
          <w:p w14:paraId="373CC1BE" w14:textId="77777777" w:rsidR="00D87543" w:rsidRDefault="00D87543">
            <w:pPr>
              <w:pStyle w:val="TAL"/>
              <w:rPr>
                <w:lang w:eastAsia="en-GB"/>
              </w:rPr>
            </w:pPr>
            <w:r>
              <w:rPr>
                <w:rFonts w:cs="Arial"/>
                <w:szCs w:val="18"/>
                <w:lang w:eastAsia="zh-CN"/>
              </w:rPr>
              <w:t xml:space="preserve">When present, this IE shall contain the </w:t>
            </w:r>
            <w:r>
              <w:t>TNAP Identifier.</w:t>
            </w:r>
          </w:p>
          <w:p w14:paraId="30E16B5E" w14:textId="77777777" w:rsidR="00D87543" w:rsidRDefault="00D87543">
            <w:pPr>
              <w:pStyle w:val="TAL"/>
            </w:pPr>
          </w:p>
          <w:p w14:paraId="52E0CAB7" w14:textId="77777777" w:rsidR="00D87543" w:rsidRDefault="00D87543">
            <w:pPr>
              <w:pStyle w:val="TAL"/>
              <w:rPr>
                <w:rFonts w:cs="Arial"/>
                <w:szCs w:val="18"/>
              </w:rPr>
            </w:pPr>
            <w:r>
              <w:t>This IE may be present for non-3GPP access.</w:t>
            </w:r>
          </w:p>
        </w:tc>
        <w:tc>
          <w:tcPr>
            <w:tcW w:w="1537" w:type="dxa"/>
            <w:gridSpan w:val="2"/>
            <w:tcBorders>
              <w:top w:val="single" w:sz="4" w:space="0" w:color="auto"/>
              <w:left w:val="single" w:sz="4" w:space="0" w:color="auto"/>
              <w:bottom w:val="single" w:sz="4" w:space="0" w:color="auto"/>
              <w:right w:val="single" w:sz="4" w:space="0" w:color="auto"/>
            </w:tcBorders>
          </w:tcPr>
          <w:p w14:paraId="14CDB8F5" w14:textId="77777777" w:rsidR="00D87543" w:rsidRDefault="00D87543">
            <w:pPr>
              <w:pStyle w:val="TAL"/>
              <w:rPr>
                <w:rFonts w:cs="Arial"/>
                <w:szCs w:val="18"/>
                <w:lang w:eastAsia="zh-CN"/>
              </w:rPr>
            </w:pPr>
          </w:p>
        </w:tc>
      </w:tr>
      <w:tr w:rsidR="00D87543" w14:paraId="461B8642" w14:textId="77777777" w:rsidTr="00D87543">
        <w:trPr>
          <w:jc w:val="center"/>
        </w:trPr>
        <w:tc>
          <w:tcPr>
            <w:tcW w:w="2058" w:type="dxa"/>
            <w:tcBorders>
              <w:top w:val="single" w:sz="4" w:space="0" w:color="auto"/>
              <w:left w:val="single" w:sz="4" w:space="0" w:color="auto"/>
              <w:bottom w:val="single" w:sz="4" w:space="0" w:color="auto"/>
              <w:right w:val="single" w:sz="4" w:space="0" w:color="auto"/>
            </w:tcBorders>
            <w:hideMark/>
          </w:tcPr>
          <w:p w14:paraId="50D012FC" w14:textId="77777777" w:rsidR="00D87543" w:rsidRDefault="00D87543">
            <w:pPr>
              <w:pStyle w:val="TAL"/>
            </w:pPr>
            <w:proofErr w:type="spellStart"/>
            <w:r>
              <w:t>twapId</w:t>
            </w:r>
            <w:proofErr w:type="spellEnd"/>
          </w:p>
        </w:tc>
        <w:tc>
          <w:tcPr>
            <w:tcW w:w="1935" w:type="dxa"/>
            <w:tcBorders>
              <w:top w:val="single" w:sz="4" w:space="0" w:color="auto"/>
              <w:left w:val="single" w:sz="4" w:space="0" w:color="auto"/>
              <w:bottom w:val="single" w:sz="4" w:space="0" w:color="auto"/>
              <w:right w:val="single" w:sz="4" w:space="0" w:color="auto"/>
            </w:tcBorders>
            <w:hideMark/>
          </w:tcPr>
          <w:p w14:paraId="59752237" w14:textId="77777777" w:rsidR="00D87543" w:rsidRDefault="00D87543">
            <w:pPr>
              <w:pStyle w:val="TAL"/>
              <w:rPr>
                <w:lang w:eastAsia="zh-CN"/>
              </w:rPr>
            </w:pPr>
            <w:proofErr w:type="spellStart"/>
            <w:r>
              <w:rPr>
                <w:lang w:val="en-US"/>
              </w:rPr>
              <w:t>TwapId</w:t>
            </w:r>
            <w:proofErr w:type="spellEnd"/>
          </w:p>
        </w:tc>
        <w:tc>
          <w:tcPr>
            <w:tcW w:w="426" w:type="dxa"/>
            <w:gridSpan w:val="3"/>
            <w:tcBorders>
              <w:top w:val="single" w:sz="4" w:space="0" w:color="auto"/>
              <w:left w:val="single" w:sz="4" w:space="0" w:color="auto"/>
              <w:bottom w:val="single" w:sz="4" w:space="0" w:color="auto"/>
              <w:right w:val="single" w:sz="4" w:space="0" w:color="auto"/>
            </w:tcBorders>
            <w:hideMark/>
          </w:tcPr>
          <w:p w14:paraId="7DAE7B8F" w14:textId="77777777" w:rsidR="00D87543" w:rsidRDefault="00D87543">
            <w:pPr>
              <w:pStyle w:val="TAC"/>
              <w:rPr>
                <w:lang w:eastAsia="en-GB"/>
              </w:rPr>
            </w:pPr>
            <w:r>
              <w:rPr>
                <w:lang w:eastAsia="zh-CN"/>
              </w:rPr>
              <w:t>O</w:t>
            </w:r>
          </w:p>
        </w:tc>
        <w:tc>
          <w:tcPr>
            <w:tcW w:w="1037" w:type="dxa"/>
            <w:tcBorders>
              <w:top w:val="single" w:sz="4" w:space="0" w:color="auto"/>
              <w:left w:val="single" w:sz="4" w:space="0" w:color="auto"/>
              <w:bottom w:val="single" w:sz="4" w:space="0" w:color="auto"/>
              <w:right w:val="single" w:sz="4" w:space="0" w:color="auto"/>
            </w:tcBorders>
            <w:hideMark/>
          </w:tcPr>
          <w:p w14:paraId="29C70626" w14:textId="77777777" w:rsidR="00D87543" w:rsidRDefault="00D87543">
            <w:pPr>
              <w:pStyle w:val="TAL"/>
              <w:rPr>
                <w:lang w:eastAsia="zh-CN"/>
              </w:rPr>
            </w:pPr>
            <w:r>
              <w:rPr>
                <w:lang w:eastAsia="zh-CN"/>
              </w:rP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5343BA8B" w14:textId="77777777" w:rsidR="00D87543" w:rsidRDefault="00D87543">
            <w:pPr>
              <w:pStyle w:val="TAL"/>
              <w:rPr>
                <w:lang w:eastAsia="en-GB"/>
              </w:rPr>
            </w:pPr>
            <w:r>
              <w:rPr>
                <w:rFonts w:cs="Arial"/>
                <w:szCs w:val="18"/>
                <w:lang w:eastAsia="zh-CN"/>
              </w:rPr>
              <w:t xml:space="preserve">When present, This IE shall contain the </w:t>
            </w:r>
            <w:r>
              <w:t>TWAP Identifier.</w:t>
            </w:r>
          </w:p>
          <w:p w14:paraId="68583F0F" w14:textId="77777777" w:rsidR="00D87543" w:rsidRDefault="00D87543">
            <w:pPr>
              <w:pStyle w:val="TAL"/>
              <w:rPr>
                <w:rFonts w:cs="Arial"/>
                <w:szCs w:val="18"/>
              </w:rPr>
            </w:pPr>
            <w:r>
              <w:t>This IE may be present for non-3GPP access.</w:t>
            </w:r>
          </w:p>
        </w:tc>
        <w:tc>
          <w:tcPr>
            <w:tcW w:w="1537" w:type="dxa"/>
            <w:gridSpan w:val="2"/>
            <w:tcBorders>
              <w:top w:val="single" w:sz="4" w:space="0" w:color="auto"/>
              <w:left w:val="single" w:sz="4" w:space="0" w:color="auto"/>
              <w:bottom w:val="single" w:sz="4" w:space="0" w:color="auto"/>
              <w:right w:val="single" w:sz="4" w:space="0" w:color="auto"/>
            </w:tcBorders>
          </w:tcPr>
          <w:p w14:paraId="1C78171D" w14:textId="77777777" w:rsidR="00D87543" w:rsidRDefault="00D87543">
            <w:pPr>
              <w:pStyle w:val="TAL"/>
              <w:rPr>
                <w:rFonts w:cs="Arial"/>
                <w:szCs w:val="18"/>
                <w:lang w:eastAsia="zh-CN"/>
              </w:rPr>
            </w:pPr>
          </w:p>
        </w:tc>
      </w:tr>
      <w:tr w:rsidR="00D87543" w14:paraId="50023A96" w14:textId="77777777" w:rsidTr="00D87543">
        <w:trPr>
          <w:jc w:val="center"/>
        </w:trPr>
        <w:tc>
          <w:tcPr>
            <w:tcW w:w="2058" w:type="dxa"/>
            <w:tcBorders>
              <w:top w:val="single" w:sz="4" w:space="0" w:color="auto"/>
              <w:left w:val="single" w:sz="4" w:space="0" w:color="auto"/>
              <w:bottom w:val="single" w:sz="4" w:space="0" w:color="auto"/>
              <w:right w:val="single" w:sz="4" w:space="0" w:color="auto"/>
            </w:tcBorders>
            <w:hideMark/>
          </w:tcPr>
          <w:p w14:paraId="28FA59D6" w14:textId="77777777" w:rsidR="00D87543" w:rsidRDefault="00D87543">
            <w:pPr>
              <w:pStyle w:val="TAL"/>
            </w:pPr>
            <w:proofErr w:type="spellStart"/>
            <w:r>
              <w:t>ueCountryDetInd</w:t>
            </w:r>
            <w:proofErr w:type="spellEnd"/>
          </w:p>
        </w:tc>
        <w:tc>
          <w:tcPr>
            <w:tcW w:w="1935" w:type="dxa"/>
            <w:tcBorders>
              <w:top w:val="single" w:sz="4" w:space="0" w:color="auto"/>
              <w:left w:val="single" w:sz="4" w:space="0" w:color="auto"/>
              <w:bottom w:val="single" w:sz="4" w:space="0" w:color="auto"/>
              <w:right w:val="single" w:sz="4" w:space="0" w:color="auto"/>
            </w:tcBorders>
            <w:hideMark/>
          </w:tcPr>
          <w:p w14:paraId="275521A3" w14:textId="77777777" w:rsidR="00D87543" w:rsidRDefault="00D87543">
            <w:pPr>
              <w:pStyle w:val="TAL"/>
              <w:rPr>
                <w:lang w:val="en-US"/>
              </w:rPr>
            </w:pPr>
            <w:proofErr w:type="spellStart"/>
            <w:r>
              <w:t>boolean</w:t>
            </w:r>
            <w:proofErr w:type="spellEnd"/>
          </w:p>
        </w:tc>
        <w:tc>
          <w:tcPr>
            <w:tcW w:w="426" w:type="dxa"/>
            <w:gridSpan w:val="3"/>
            <w:tcBorders>
              <w:top w:val="single" w:sz="4" w:space="0" w:color="auto"/>
              <w:left w:val="single" w:sz="4" w:space="0" w:color="auto"/>
              <w:bottom w:val="single" w:sz="4" w:space="0" w:color="auto"/>
              <w:right w:val="single" w:sz="4" w:space="0" w:color="auto"/>
            </w:tcBorders>
            <w:hideMark/>
          </w:tcPr>
          <w:p w14:paraId="07F83B37" w14:textId="77777777" w:rsidR="00D87543" w:rsidRDefault="00D87543">
            <w:pPr>
              <w:pStyle w:val="TAC"/>
              <w:rPr>
                <w:lang w:eastAsia="zh-CN"/>
              </w:rPr>
            </w:pPr>
            <w:r>
              <w:rPr>
                <w:lang w:eastAsia="zh-CN"/>
              </w:rPr>
              <w:t>O</w:t>
            </w:r>
          </w:p>
        </w:tc>
        <w:tc>
          <w:tcPr>
            <w:tcW w:w="1037" w:type="dxa"/>
            <w:tcBorders>
              <w:top w:val="single" w:sz="4" w:space="0" w:color="auto"/>
              <w:left w:val="single" w:sz="4" w:space="0" w:color="auto"/>
              <w:bottom w:val="single" w:sz="4" w:space="0" w:color="auto"/>
              <w:right w:val="single" w:sz="4" w:space="0" w:color="auto"/>
            </w:tcBorders>
            <w:hideMark/>
          </w:tcPr>
          <w:p w14:paraId="59046E04" w14:textId="77777777" w:rsidR="00D87543" w:rsidRDefault="00D87543">
            <w:pPr>
              <w:pStyle w:val="TAL"/>
              <w:rPr>
                <w:lang w:eastAsia="zh-CN"/>
              </w:rPr>
            </w:pPr>
            <w:r>
              <w:rPr>
                <w:lang w:eastAsia="zh-CN"/>
              </w:rP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19FD82C5" w14:textId="77777777" w:rsidR="00D87543" w:rsidRDefault="00D87543">
            <w:pPr>
              <w:pStyle w:val="TAL"/>
              <w:rPr>
                <w:rFonts w:cs="Arial"/>
                <w:szCs w:val="18"/>
                <w:lang w:eastAsia="zh-CN"/>
              </w:rPr>
            </w:pPr>
            <w:r>
              <w:rPr>
                <w:rFonts w:cs="Arial"/>
                <w:szCs w:val="18"/>
                <w:lang w:eastAsia="zh-CN"/>
              </w:rPr>
              <w:t xml:space="preserve">When present, This IE shall contain an indication of determining the </w:t>
            </w:r>
            <w:r>
              <w:t xml:space="preserve">UE </w:t>
            </w:r>
            <w:r>
              <w:rPr>
                <w:lang w:eastAsia="zh-CN"/>
              </w:rPr>
              <w:t>geographical area</w:t>
            </w:r>
            <w:r>
              <w:rPr>
                <w:rFonts w:cs="Arial"/>
                <w:szCs w:val="18"/>
                <w:lang w:eastAsia="zh-CN"/>
              </w:rPr>
              <w:t xml:space="preserve"> identified by the country</w:t>
            </w:r>
            <w:r>
              <w:t>, area within a country</w:t>
            </w:r>
            <w:r>
              <w:rPr>
                <w:rFonts w:cs="Arial"/>
                <w:szCs w:val="18"/>
                <w:lang w:eastAsia="zh-CN"/>
              </w:rPr>
              <w:t xml:space="preserve"> </w:t>
            </w:r>
            <w:r>
              <w:t>or international area indication where UE is located for PLMN selection verification.</w:t>
            </w:r>
          </w:p>
        </w:tc>
        <w:tc>
          <w:tcPr>
            <w:tcW w:w="1537" w:type="dxa"/>
            <w:gridSpan w:val="2"/>
            <w:tcBorders>
              <w:top w:val="single" w:sz="4" w:space="0" w:color="auto"/>
              <w:left w:val="single" w:sz="4" w:space="0" w:color="auto"/>
              <w:bottom w:val="single" w:sz="4" w:space="0" w:color="auto"/>
              <w:right w:val="single" w:sz="4" w:space="0" w:color="auto"/>
            </w:tcBorders>
            <w:hideMark/>
          </w:tcPr>
          <w:p w14:paraId="2D8E87F3" w14:textId="77777777" w:rsidR="00D87543" w:rsidRDefault="00D87543">
            <w:pPr>
              <w:pStyle w:val="TAL"/>
              <w:rPr>
                <w:rFonts w:cs="Arial"/>
                <w:szCs w:val="18"/>
                <w:lang w:eastAsia="zh-CN"/>
              </w:rPr>
            </w:pPr>
            <w:r>
              <w:rPr>
                <w:rFonts w:cs="Arial"/>
                <w:szCs w:val="18"/>
                <w:lang w:eastAsia="zh-CN"/>
              </w:rPr>
              <w:t>SAT</w:t>
            </w:r>
          </w:p>
        </w:tc>
      </w:tr>
      <w:tr w:rsidR="00D87543" w14:paraId="22AC172A" w14:textId="77777777" w:rsidTr="00D87543">
        <w:trPr>
          <w:jc w:val="center"/>
        </w:trPr>
        <w:tc>
          <w:tcPr>
            <w:tcW w:w="2058" w:type="dxa"/>
            <w:tcBorders>
              <w:top w:val="single" w:sz="4" w:space="0" w:color="auto"/>
              <w:left w:val="single" w:sz="4" w:space="0" w:color="auto"/>
              <w:bottom w:val="single" w:sz="4" w:space="0" w:color="auto"/>
              <w:right w:val="single" w:sz="4" w:space="0" w:color="auto"/>
            </w:tcBorders>
            <w:hideMark/>
          </w:tcPr>
          <w:p w14:paraId="008E6702" w14:textId="77777777" w:rsidR="00D87543" w:rsidRDefault="00D87543">
            <w:pPr>
              <w:pStyle w:val="TAL"/>
            </w:pPr>
            <w:proofErr w:type="spellStart"/>
            <w:r>
              <w:rPr>
                <w:lang w:eastAsia="zh-CN"/>
              </w:rPr>
              <w:t>scheduledLocTime</w:t>
            </w:r>
            <w:proofErr w:type="spellEnd"/>
          </w:p>
        </w:tc>
        <w:tc>
          <w:tcPr>
            <w:tcW w:w="1935" w:type="dxa"/>
            <w:tcBorders>
              <w:top w:val="single" w:sz="4" w:space="0" w:color="auto"/>
              <w:left w:val="single" w:sz="4" w:space="0" w:color="auto"/>
              <w:bottom w:val="single" w:sz="4" w:space="0" w:color="auto"/>
              <w:right w:val="single" w:sz="4" w:space="0" w:color="auto"/>
            </w:tcBorders>
            <w:hideMark/>
          </w:tcPr>
          <w:p w14:paraId="72127B62" w14:textId="77777777" w:rsidR="00D87543" w:rsidRDefault="00D87543">
            <w:pPr>
              <w:pStyle w:val="TAL"/>
            </w:pPr>
            <w:proofErr w:type="spellStart"/>
            <w:r>
              <w:rPr>
                <w:lang w:eastAsia="zh-CN"/>
              </w:rPr>
              <w:t>DateTime</w:t>
            </w:r>
            <w:proofErr w:type="spellEnd"/>
          </w:p>
        </w:tc>
        <w:tc>
          <w:tcPr>
            <w:tcW w:w="426" w:type="dxa"/>
            <w:gridSpan w:val="3"/>
            <w:tcBorders>
              <w:top w:val="single" w:sz="4" w:space="0" w:color="auto"/>
              <w:left w:val="single" w:sz="4" w:space="0" w:color="auto"/>
              <w:bottom w:val="single" w:sz="4" w:space="0" w:color="auto"/>
              <w:right w:val="single" w:sz="4" w:space="0" w:color="auto"/>
            </w:tcBorders>
            <w:hideMark/>
          </w:tcPr>
          <w:p w14:paraId="4A145FA1" w14:textId="77777777" w:rsidR="00D87543" w:rsidRDefault="00D87543">
            <w:pPr>
              <w:pStyle w:val="TAC"/>
              <w:rPr>
                <w:lang w:eastAsia="zh-CN"/>
              </w:rPr>
            </w:pPr>
            <w:r>
              <w:rPr>
                <w:lang w:eastAsia="zh-CN"/>
              </w:rPr>
              <w:t>O</w:t>
            </w:r>
          </w:p>
        </w:tc>
        <w:tc>
          <w:tcPr>
            <w:tcW w:w="1037" w:type="dxa"/>
            <w:tcBorders>
              <w:top w:val="single" w:sz="4" w:space="0" w:color="auto"/>
              <w:left w:val="single" w:sz="4" w:space="0" w:color="auto"/>
              <w:bottom w:val="single" w:sz="4" w:space="0" w:color="auto"/>
              <w:right w:val="single" w:sz="4" w:space="0" w:color="auto"/>
            </w:tcBorders>
            <w:hideMark/>
          </w:tcPr>
          <w:p w14:paraId="0AA580A1" w14:textId="77777777" w:rsidR="00D87543" w:rsidRDefault="00D87543">
            <w:pPr>
              <w:pStyle w:val="TAL"/>
              <w:rPr>
                <w:lang w:eastAsia="zh-CN"/>
              </w:rPr>
            </w:pPr>
            <w:r>
              <w:rPr>
                <w:lang w:eastAsia="zh-CN"/>
              </w:rP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0A444B80" w14:textId="77777777" w:rsidR="00D87543" w:rsidRDefault="00D87543">
            <w:pPr>
              <w:pStyle w:val="TAL"/>
              <w:rPr>
                <w:rFonts w:cs="Arial"/>
                <w:szCs w:val="18"/>
                <w:lang w:eastAsia="zh-CN"/>
              </w:rPr>
            </w:pPr>
            <w:r>
              <w:rPr>
                <w:rFonts w:cs="Arial"/>
                <w:szCs w:val="18"/>
                <w:lang w:eastAsia="zh-CN"/>
              </w:rPr>
              <w:t>When present, this IE shall contain</w:t>
            </w:r>
            <w:r>
              <w:rPr>
                <w:lang w:eastAsia="zh-CN"/>
              </w:rPr>
              <w:t xml:space="preserve"> the scheduled time that the UE needs to be located.</w:t>
            </w:r>
          </w:p>
        </w:tc>
        <w:tc>
          <w:tcPr>
            <w:tcW w:w="1537" w:type="dxa"/>
            <w:gridSpan w:val="2"/>
            <w:tcBorders>
              <w:top w:val="single" w:sz="4" w:space="0" w:color="auto"/>
              <w:left w:val="single" w:sz="4" w:space="0" w:color="auto"/>
              <w:bottom w:val="single" w:sz="4" w:space="0" w:color="auto"/>
              <w:right w:val="single" w:sz="4" w:space="0" w:color="auto"/>
            </w:tcBorders>
          </w:tcPr>
          <w:p w14:paraId="79112B03" w14:textId="77777777" w:rsidR="00D87543" w:rsidRDefault="00D87543">
            <w:pPr>
              <w:pStyle w:val="TAL"/>
              <w:rPr>
                <w:rFonts w:cs="Arial"/>
                <w:szCs w:val="18"/>
                <w:lang w:eastAsia="zh-CN"/>
              </w:rPr>
            </w:pPr>
          </w:p>
        </w:tc>
      </w:tr>
      <w:tr w:rsidR="00D87543" w14:paraId="386A5B23" w14:textId="77777777" w:rsidTr="00D87543">
        <w:trPr>
          <w:jc w:val="center"/>
        </w:trPr>
        <w:tc>
          <w:tcPr>
            <w:tcW w:w="2058" w:type="dxa"/>
            <w:tcBorders>
              <w:top w:val="single" w:sz="4" w:space="0" w:color="auto"/>
              <w:left w:val="single" w:sz="4" w:space="0" w:color="auto"/>
              <w:bottom w:val="single" w:sz="4" w:space="0" w:color="auto"/>
              <w:right w:val="single" w:sz="4" w:space="0" w:color="auto"/>
            </w:tcBorders>
            <w:hideMark/>
          </w:tcPr>
          <w:p w14:paraId="3F017083" w14:textId="77777777" w:rsidR="00D87543" w:rsidRDefault="00D87543">
            <w:pPr>
              <w:pStyle w:val="TAL"/>
              <w:rPr>
                <w:lang w:eastAsia="zh-CN"/>
              </w:rPr>
            </w:pPr>
            <w:proofErr w:type="spellStart"/>
            <w:r>
              <w:rPr>
                <w:lang w:eastAsia="zh-CN"/>
              </w:rPr>
              <w:t>reliableLocReq</w:t>
            </w:r>
            <w:proofErr w:type="spellEnd"/>
          </w:p>
        </w:tc>
        <w:tc>
          <w:tcPr>
            <w:tcW w:w="1935" w:type="dxa"/>
            <w:tcBorders>
              <w:top w:val="single" w:sz="4" w:space="0" w:color="auto"/>
              <w:left w:val="single" w:sz="4" w:space="0" w:color="auto"/>
              <w:bottom w:val="single" w:sz="4" w:space="0" w:color="auto"/>
              <w:right w:val="single" w:sz="4" w:space="0" w:color="auto"/>
            </w:tcBorders>
            <w:hideMark/>
          </w:tcPr>
          <w:p w14:paraId="35462BA8" w14:textId="77777777" w:rsidR="00D87543" w:rsidRDefault="00D87543">
            <w:pPr>
              <w:pStyle w:val="TAL"/>
              <w:rPr>
                <w:lang w:eastAsia="zh-CN"/>
              </w:rPr>
            </w:pPr>
            <w:proofErr w:type="spellStart"/>
            <w:r>
              <w:t>boolean</w:t>
            </w:r>
            <w:proofErr w:type="spellEnd"/>
          </w:p>
        </w:tc>
        <w:tc>
          <w:tcPr>
            <w:tcW w:w="426" w:type="dxa"/>
            <w:gridSpan w:val="3"/>
            <w:tcBorders>
              <w:top w:val="single" w:sz="4" w:space="0" w:color="auto"/>
              <w:left w:val="single" w:sz="4" w:space="0" w:color="auto"/>
              <w:bottom w:val="single" w:sz="4" w:space="0" w:color="auto"/>
              <w:right w:val="single" w:sz="4" w:space="0" w:color="auto"/>
            </w:tcBorders>
            <w:hideMark/>
          </w:tcPr>
          <w:p w14:paraId="60058C3E" w14:textId="77777777" w:rsidR="00D87543" w:rsidRDefault="00D87543">
            <w:pPr>
              <w:pStyle w:val="TAC"/>
              <w:rPr>
                <w:lang w:eastAsia="zh-CN"/>
              </w:rPr>
            </w:pPr>
            <w:r>
              <w:t>C</w:t>
            </w:r>
          </w:p>
        </w:tc>
        <w:tc>
          <w:tcPr>
            <w:tcW w:w="1037" w:type="dxa"/>
            <w:tcBorders>
              <w:top w:val="single" w:sz="4" w:space="0" w:color="auto"/>
              <w:left w:val="single" w:sz="4" w:space="0" w:color="auto"/>
              <w:bottom w:val="single" w:sz="4" w:space="0" w:color="auto"/>
              <w:right w:val="single" w:sz="4" w:space="0" w:color="auto"/>
            </w:tcBorders>
            <w:hideMark/>
          </w:tcPr>
          <w:p w14:paraId="4FE219EA" w14:textId="77777777" w:rsidR="00D87543" w:rsidRDefault="00D87543">
            <w:pPr>
              <w:pStyle w:val="TAL"/>
              <w:rPr>
                <w:lang w:eastAsia="zh-CN"/>
              </w:rPr>
            </w:pPr>
            <w:r>
              <w:t>0..1</w:t>
            </w:r>
          </w:p>
        </w:tc>
        <w:tc>
          <w:tcPr>
            <w:tcW w:w="4005" w:type="dxa"/>
            <w:gridSpan w:val="2"/>
            <w:tcBorders>
              <w:top w:val="single" w:sz="4" w:space="0" w:color="auto"/>
              <w:left w:val="single" w:sz="4" w:space="0" w:color="auto"/>
              <w:bottom w:val="single" w:sz="4" w:space="0" w:color="auto"/>
              <w:right w:val="single" w:sz="4" w:space="0" w:color="auto"/>
            </w:tcBorders>
          </w:tcPr>
          <w:p w14:paraId="3008F55C" w14:textId="77777777" w:rsidR="00D87543" w:rsidRDefault="00D87543">
            <w:pPr>
              <w:pStyle w:val="TAL"/>
              <w:rPr>
                <w:lang w:eastAsia="en-GB"/>
              </w:rPr>
            </w:pPr>
            <w:r>
              <w:rPr>
                <w:rFonts w:cs="Arial"/>
                <w:szCs w:val="18"/>
                <w:lang w:eastAsia="zh-CN"/>
              </w:rPr>
              <w:t>This IE shall be included</w:t>
            </w:r>
            <w:r>
              <w:t xml:space="preserve"> with the value true to indicate that reliable UE location information is required,</w:t>
            </w:r>
            <w:r>
              <w:rPr>
                <w:rFonts w:cs="Arial"/>
                <w:szCs w:val="18"/>
                <w:lang w:eastAsia="zh-CN"/>
              </w:rPr>
              <w:t xml:space="preserve"> </w:t>
            </w:r>
            <w:r>
              <w:t>as specified in 3GPP</w:t>
            </w:r>
            <w:r>
              <w:rPr>
                <w:lang w:eastAsia="zh-CN"/>
              </w:rPr>
              <w:t> </w:t>
            </w:r>
            <w:r>
              <w:t>TS</w:t>
            </w:r>
            <w:r>
              <w:rPr>
                <w:lang w:eastAsia="zh-CN"/>
              </w:rPr>
              <w:t> </w:t>
            </w:r>
            <w:r>
              <w:t>33.256</w:t>
            </w:r>
            <w:r>
              <w:rPr>
                <w:lang w:eastAsia="zh-CN"/>
              </w:rPr>
              <w:t> </w:t>
            </w:r>
            <w:r>
              <w:t>[26] clause</w:t>
            </w:r>
            <w:r>
              <w:rPr>
                <w:lang w:eastAsia="zh-CN"/>
              </w:rPr>
              <w:t> </w:t>
            </w:r>
            <w:r>
              <w:t>5.3.2.</w:t>
            </w:r>
          </w:p>
          <w:p w14:paraId="62B98B9C" w14:textId="77777777" w:rsidR="00D87543" w:rsidRDefault="00D87543">
            <w:pPr>
              <w:pStyle w:val="TAL"/>
              <w:rPr>
                <w:rFonts w:cs="Arial"/>
                <w:szCs w:val="18"/>
              </w:rPr>
            </w:pPr>
          </w:p>
          <w:p w14:paraId="032DBA90" w14:textId="77777777" w:rsidR="00D87543" w:rsidRDefault="00D87543">
            <w:pPr>
              <w:pStyle w:val="TAL"/>
              <w:rPr>
                <w:rFonts w:cs="Arial"/>
                <w:szCs w:val="18"/>
              </w:rPr>
            </w:pPr>
            <w:r>
              <w:rPr>
                <w:rFonts w:cs="Arial"/>
                <w:szCs w:val="18"/>
              </w:rPr>
              <w:t>When present, this IE shall be set as following:</w:t>
            </w:r>
          </w:p>
          <w:p w14:paraId="0C5AE674" w14:textId="77777777" w:rsidR="00D87543" w:rsidRDefault="00D87543">
            <w:pPr>
              <w:pStyle w:val="TAL"/>
              <w:rPr>
                <w:rFonts w:cs="Arial"/>
                <w:szCs w:val="18"/>
              </w:rPr>
            </w:pPr>
            <w:r>
              <w:rPr>
                <w:rFonts w:cs="Arial"/>
                <w:szCs w:val="18"/>
              </w:rPr>
              <w:t xml:space="preserve">- true: the </w:t>
            </w:r>
            <w:r>
              <w:t>reliable UE location information is required</w:t>
            </w:r>
          </w:p>
          <w:p w14:paraId="1647B634" w14:textId="77777777" w:rsidR="00D87543" w:rsidRDefault="00D87543">
            <w:pPr>
              <w:pStyle w:val="TAL"/>
              <w:rPr>
                <w:rFonts w:cs="Arial"/>
                <w:szCs w:val="18"/>
                <w:lang w:eastAsia="zh-CN"/>
              </w:rPr>
            </w:pPr>
            <w:r>
              <w:rPr>
                <w:rFonts w:cs="Arial"/>
                <w:szCs w:val="18"/>
              </w:rPr>
              <w:t xml:space="preserve">- false (default): the </w:t>
            </w:r>
            <w:r>
              <w:t>reliable UE location information is not required</w:t>
            </w:r>
          </w:p>
        </w:tc>
        <w:tc>
          <w:tcPr>
            <w:tcW w:w="1537" w:type="dxa"/>
            <w:gridSpan w:val="2"/>
            <w:tcBorders>
              <w:top w:val="single" w:sz="4" w:space="0" w:color="auto"/>
              <w:left w:val="single" w:sz="4" w:space="0" w:color="auto"/>
              <w:bottom w:val="single" w:sz="4" w:space="0" w:color="auto"/>
              <w:right w:val="single" w:sz="4" w:space="0" w:color="auto"/>
            </w:tcBorders>
          </w:tcPr>
          <w:p w14:paraId="5825ACFD" w14:textId="77777777" w:rsidR="00D87543" w:rsidRDefault="00D87543">
            <w:pPr>
              <w:pStyle w:val="TAL"/>
              <w:rPr>
                <w:rFonts w:cs="Arial"/>
                <w:szCs w:val="18"/>
                <w:lang w:eastAsia="zh-CN"/>
              </w:rPr>
            </w:pPr>
          </w:p>
        </w:tc>
      </w:tr>
      <w:tr w:rsidR="00D87543" w14:paraId="0CC52B5F" w14:textId="77777777" w:rsidTr="00D87543">
        <w:trPr>
          <w:jc w:val="center"/>
          <w:trPrChange w:id="137" w:author="Huawei" w:date="2023-08-07T19:56:00Z">
            <w:trPr>
              <w:gridAfter w:val="0"/>
              <w:jc w:val="center"/>
            </w:trPr>
          </w:trPrChange>
        </w:trPr>
        <w:tc>
          <w:tcPr>
            <w:tcW w:w="2058" w:type="dxa"/>
            <w:tcBorders>
              <w:top w:val="single" w:sz="4" w:space="0" w:color="auto"/>
              <w:left w:val="single" w:sz="4" w:space="0" w:color="auto"/>
              <w:bottom w:val="single" w:sz="4" w:space="0" w:color="auto"/>
              <w:right w:val="single" w:sz="4" w:space="0" w:color="auto"/>
            </w:tcBorders>
            <w:hideMark/>
            <w:tcPrChange w:id="138" w:author="Huawei" w:date="2023-08-07T19:56:00Z">
              <w:tcPr>
                <w:tcW w:w="2058" w:type="dxa"/>
                <w:tcBorders>
                  <w:top w:val="single" w:sz="4" w:space="0" w:color="auto"/>
                  <w:left w:val="single" w:sz="4" w:space="0" w:color="auto"/>
                  <w:bottom w:val="single" w:sz="4" w:space="0" w:color="auto"/>
                  <w:right w:val="single" w:sz="4" w:space="0" w:color="auto"/>
                </w:tcBorders>
                <w:hideMark/>
              </w:tcPr>
            </w:tcPrChange>
          </w:tcPr>
          <w:p w14:paraId="63371B30" w14:textId="77777777" w:rsidR="00D87543" w:rsidRDefault="00D87543">
            <w:pPr>
              <w:pStyle w:val="TAL"/>
              <w:rPr>
                <w:lang w:eastAsia="zh-CN"/>
              </w:rPr>
            </w:pPr>
            <w:proofErr w:type="spellStart"/>
            <w:r>
              <w:rPr>
                <w:lang w:eastAsia="zh-CN"/>
              </w:rPr>
              <w:lastRenderedPageBreak/>
              <w:t>evtRptAllowedAreas</w:t>
            </w:r>
            <w:proofErr w:type="spellEnd"/>
          </w:p>
        </w:tc>
        <w:tc>
          <w:tcPr>
            <w:tcW w:w="1964" w:type="dxa"/>
            <w:gridSpan w:val="3"/>
            <w:tcBorders>
              <w:top w:val="single" w:sz="4" w:space="0" w:color="auto"/>
              <w:left w:val="single" w:sz="4" w:space="0" w:color="auto"/>
              <w:bottom w:val="single" w:sz="4" w:space="0" w:color="auto"/>
              <w:right w:val="single" w:sz="4" w:space="0" w:color="auto"/>
            </w:tcBorders>
            <w:hideMark/>
            <w:tcPrChange w:id="139" w:author="Huawei" w:date="2023-08-07T19:56:00Z">
              <w:tcPr>
                <w:tcW w:w="1964" w:type="dxa"/>
                <w:gridSpan w:val="3"/>
                <w:tcBorders>
                  <w:top w:val="single" w:sz="4" w:space="0" w:color="auto"/>
                  <w:left w:val="single" w:sz="4" w:space="0" w:color="auto"/>
                  <w:bottom w:val="single" w:sz="4" w:space="0" w:color="auto"/>
                  <w:right w:val="single" w:sz="4" w:space="0" w:color="auto"/>
                </w:tcBorders>
                <w:hideMark/>
              </w:tcPr>
            </w:tcPrChange>
          </w:tcPr>
          <w:p w14:paraId="541AF998" w14:textId="77777777" w:rsidR="00D87543" w:rsidRDefault="00D87543">
            <w:pPr>
              <w:pStyle w:val="TAL"/>
              <w:rPr>
                <w:lang w:eastAsia="en-GB"/>
              </w:rPr>
            </w:pPr>
            <w:r>
              <w:t>array(</w:t>
            </w:r>
            <w:proofErr w:type="spellStart"/>
            <w:r>
              <w:t>ReportingArea</w:t>
            </w:r>
            <w:proofErr w:type="spellEnd"/>
            <w:r>
              <w:t>)</w:t>
            </w:r>
          </w:p>
        </w:tc>
        <w:tc>
          <w:tcPr>
            <w:tcW w:w="397" w:type="dxa"/>
            <w:tcBorders>
              <w:top w:val="single" w:sz="4" w:space="0" w:color="auto"/>
              <w:left w:val="single" w:sz="4" w:space="0" w:color="auto"/>
              <w:bottom w:val="single" w:sz="4" w:space="0" w:color="auto"/>
              <w:right w:val="single" w:sz="4" w:space="0" w:color="auto"/>
            </w:tcBorders>
            <w:hideMark/>
            <w:tcPrChange w:id="140" w:author="Huawei" w:date="2023-08-07T19:56:00Z">
              <w:tcPr>
                <w:tcW w:w="397" w:type="dxa"/>
                <w:gridSpan w:val="3"/>
                <w:tcBorders>
                  <w:top w:val="single" w:sz="4" w:space="0" w:color="auto"/>
                  <w:left w:val="single" w:sz="4" w:space="0" w:color="auto"/>
                  <w:bottom w:val="single" w:sz="4" w:space="0" w:color="auto"/>
                  <w:right w:val="single" w:sz="4" w:space="0" w:color="auto"/>
                </w:tcBorders>
                <w:hideMark/>
              </w:tcPr>
            </w:tcPrChange>
          </w:tcPr>
          <w:p w14:paraId="29E63169" w14:textId="77777777" w:rsidR="00D87543" w:rsidRDefault="00D87543">
            <w:pPr>
              <w:pStyle w:val="TAC"/>
            </w:pPr>
            <w:r>
              <w:rPr>
                <w:lang w:eastAsia="zh-CN"/>
              </w:rPr>
              <w:t>O</w:t>
            </w:r>
          </w:p>
        </w:tc>
        <w:tc>
          <w:tcPr>
            <w:tcW w:w="1066" w:type="dxa"/>
            <w:gridSpan w:val="2"/>
            <w:tcBorders>
              <w:top w:val="single" w:sz="4" w:space="0" w:color="auto"/>
              <w:left w:val="single" w:sz="4" w:space="0" w:color="auto"/>
              <w:bottom w:val="single" w:sz="4" w:space="0" w:color="auto"/>
              <w:right w:val="single" w:sz="4" w:space="0" w:color="auto"/>
            </w:tcBorders>
            <w:hideMark/>
            <w:tcPrChange w:id="141" w:author="Huawei" w:date="2023-08-07T19:56:00Z">
              <w:tcPr>
                <w:tcW w:w="1066" w:type="dxa"/>
                <w:gridSpan w:val="3"/>
                <w:tcBorders>
                  <w:top w:val="single" w:sz="4" w:space="0" w:color="auto"/>
                  <w:left w:val="single" w:sz="4" w:space="0" w:color="auto"/>
                  <w:bottom w:val="single" w:sz="4" w:space="0" w:color="auto"/>
                  <w:right w:val="single" w:sz="4" w:space="0" w:color="auto"/>
                </w:tcBorders>
                <w:hideMark/>
              </w:tcPr>
            </w:tcPrChange>
          </w:tcPr>
          <w:p w14:paraId="7F023FEA" w14:textId="77777777" w:rsidR="00D87543" w:rsidRDefault="00D87543">
            <w:pPr>
              <w:pStyle w:val="TAL"/>
            </w:pPr>
            <w:r>
              <w:t>1..</w:t>
            </w:r>
            <w:r>
              <w:rPr>
                <w:lang w:eastAsia="zh-CN"/>
              </w:rPr>
              <w:t>250</w:t>
            </w:r>
          </w:p>
        </w:tc>
        <w:tc>
          <w:tcPr>
            <w:tcW w:w="3987" w:type="dxa"/>
            <w:gridSpan w:val="2"/>
            <w:tcBorders>
              <w:top w:val="single" w:sz="4" w:space="0" w:color="auto"/>
              <w:left w:val="single" w:sz="4" w:space="0" w:color="auto"/>
              <w:bottom w:val="single" w:sz="4" w:space="0" w:color="auto"/>
              <w:right w:val="single" w:sz="4" w:space="0" w:color="auto"/>
            </w:tcBorders>
            <w:hideMark/>
            <w:tcPrChange w:id="142" w:author="Huawei" w:date="2023-08-07T19:56:00Z">
              <w:tcPr>
                <w:tcW w:w="4005" w:type="dxa"/>
                <w:gridSpan w:val="3"/>
                <w:tcBorders>
                  <w:top w:val="single" w:sz="4" w:space="0" w:color="auto"/>
                  <w:left w:val="single" w:sz="4" w:space="0" w:color="auto"/>
                  <w:bottom w:val="single" w:sz="4" w:space="0" w:color="auto"/>
                  <w:right w:val="single" w:sz="4" w:space="0" w:color="auto"/>
                </w:tcBorders>
                <w:hideMark/>
              </w:tcPr>
            </w:tcPrChange>
          </w:tcPr>
          <w:p w14:paraId="145AEBBF" w14:textId="77777777" w:rsidR="00D87543" w:rsidRDefault="00D87543">
            <w:pPr>
              <w:pStyle w:val="TAL"/>
              <w:rPr>
                <w:rFonts w:cs="Arial"/>
                <w:szCs w:val="18"/>
                <w:lang w:eastAsia="zh-CN"/>
              </w:rPr>
            </w:pPr>
            <w:r>
              <w:rPr>
                <w:rFonts w:cs="Arial"/>
                <w:szCs w:val="18"/>
                <w:lang w:eastAsia="zh-CN"/>
              </w:rPr>
              <w:t>When present, this IE shall contain the event report allowed area, where UE is allowed to generate and send the event report to network during the deferred 5GC-MT-LR procedure for UE power saving purpose.</w:t>
            </w:r>
          </w:p>
        </w:tc>
        <w:tc>
          <w:tcPr>
            <w:tcW w:w="1528" w:type="dxa"/>
            <w:tcBorders>
              <w:top w:val="single" w:sz="4" w:space="0" w:color="auto"/>
              <w:left w:val="single" w:sz="4" w:space="0" w:color="auto"/>
              <w:bottom w:val="single" w:sz="4" w:space="0" w:color="auto"/>
              <w:right w:val="single" w:sz="4" w:space="0" w:color="auto"/>
            </w:tcBorders>
            <w:tcPrChange w:id="143" w:author="Huawei" w:date="2023-08-07T19:56:00Z">
              <w:tcPr>
                <w:tcW w:w="1510" w:type="dxa"/>
                <w:gridSpan w:val="5"/>
                <w:tcBorders>
                  <w:top w:val="single" w:sz="4" w:space="0" w:color="auto"/>
                  <w:left w:val="single" w:sz="4" w:space="0" w:color="auto"/>
                  <w:bottom w:val="single" w:sz="4" w:space="0" w:color="auto"/>
                  <w:right w:val="single" w:sz="4" w:space="0" w:color="auto"/>
                </w:tcBorders>
              </w:tcPr>
            </w:tcPrChange>
          </w:tcPr>
          <w:p w14:paraId="7F12BC0D" w14:textId="77777777" w:rsidR="00D87543" w:rsidRDefault="00D87543">
            <w:pPr>
              <w:pStyle w:val="TAL"/>
              <w:rPr>
                <w:rFonts w:cs="Arial"/>
                <w:szCs w:val="18"/>
                <w:lang w:eastAsia="zh-CN"/>
              </w:rPr>
            </w:pPr>
          </w:p>
        </w:tc>
      </w:tr>
      <w:tr w:rsidR="00D87543" w14:paraId="26FE5631" w14:textId="77777777" w:rsidTr="00D87543">
        <w:trPr>
          <w:jc w:val="center"/>
          <w:trPrChange w:id="144" w:author="Huawei" w:date="2023-08-07T19:56:00Z">
            <w:trPr>
              <w:gridAfter w:val="0"/>
              <w:jc w:val="center"/>
            </w:trPr>
          </w:trPrChange>
        </w:trPr>
        <w:tc>
          <w:tcPr>
            <w:tcW w:w="2058" w:type="dxa"/>
            <w:tcBorders>
              <w:top w:val="single" w:sz="4" w:space="0" w:color="auto"/>
              <w:left w:val="single" w:sz="4" w:space="0" w:color="auto"/>
              <w:bottom w:val="single" w:sz="4" w:space="0" w:color="auto"/>
              <w:right w:val="single" w:sz="4" w:space="0" w:color="auto"/>
            </w:tcBorders>
            <w:hideMark/>
            <w:tcPrChange w:id="145" w:author="Huawei" w:date="2023-08-07T19:56:00Z">
              <w:tcPr>
                <w:tcW w:w="2058" w:type="dxa"/>
                <w:tcBorders>
                  <w:top w:val="single" w:sz="4" w:space="0" w:color="auto"/>
                  <w:left w:val="single" w:sz="4" w:space="0" w:color="auto"/>
                  <w:bottom w:val="single" w:sz="4" w:space="0" w:color="auto"/>
                  <w:right w:val="single" w:sz="4" w:space="0" w:color="auto"/>
                </w:tcBorders>
                <w:hideMark/>
              </w:tcPr>
            </w:tcPrChange>
          </w:tcPr>
          <w:p w14:paraId="031D9DAD" w14:textId="77777777" w:rsidR="00D87543" w:rsidRDefault="00D87543">
            <w:pPr>
              <w:pStyle w:val="TAL"/>
              <w:rPr>
                <w:lang w:eastAsia="zh-CN"/>
              </w:rPr>
            </w:pPr>
            <w:proofErr w:type="spellStart"/>
            <w:r>
              <w:rPr>
                <w:lang w:eastAsia="zh-CN"/>
              </w:rPr>
              <w:t>ueUnawareInd</w:t>
            </w:r>
            <w:proofErr w:type="spellEnd"/>
          </w:p>
        </w:tc>
        <w:tc>
          <w:tcPr>
            <w:tcW w:w="1964" w:type="dxa"/>
            <w:gridSpan w:val="3"/>
            <w:tcBorders>
              <w:top w:val="single" w:sz="4" w:space="0" w:color="auto"/>
              <w:left w:val="single" w:sz="4" w:space="0" w:color="auto"/>
              <w:bottom w:val="single" w:sz="4" w:space="0" w:color="auto"/>
              <w:right w:val="single" w:sz="4" w:space="0" w:color="auto"/>
            </w:tcBorders>
            <w:hideMark/>
            <w:tcPrChange w:id="146" w:author="Huawei" w:date="2023-08-07T19:56:00Z">
              <w:tcPr>
                <w:tcW w:w="1964" w:type="dxa"/>
                <w:gridSpan w:val="3"/>
                <w:tcBorders>
                  <w:top w:val="single" w:sz="4" w:space="0" w:color="auto"/>
                  <w:left w:val="single" w:sz="4" w:space="0" w:color="auto"/>
                  <w:bottom w:val="single" w:sz="4" w:space="0" w:color="auto"/>
                  <w:right w:val="single" w:sz="4" w:space="0" w:color="auto"/>
                </w:tcBorders>
                <w:hideMark/>
              </w:tcPr>
            </w:tcPrChange>
          </w:tcPr>
          <w:p w14:paraId="2236B83C" w14:textId="77777777" w:rsidR="00D87543" w:rsidRDefault="00D87543">
            <w:pPr>
              <w:pStyle w:val="TAL"/>
              <w:rPr>
                <w:lang w:eastAsia="en-GB"/>
              </w:rPr>
            </w:pPr>
            <w:proofErr w:type="spellStart"/>
            <w:r>
              <w:t>boolean</w:t>
            </w:r>
            <w:proofErr w:type="spellEnd"/>
          </w:p>
        </w:tc>
        <w:tc>
          <w:tcPr>
            <w:tcW w:w="397" w:type="dxa"/>
            <w:tcBorders>
              <w:top w:val="single" w:sz="4" w:space="0" w:color="auto"/>
              <w:left w:val="single" w:sz="4" w:space="0" w:color="auto"/>
              <w:bottom w:val="single" w:sz="4" w:space="0" w:color="auto"/>
              <w:right w:val="single" w:sz="4" w:space="0" w:color="auto"/>
            </w:tcBorders>
            <w:hideMark/>
            <w:tcPrChange w:id="147" w:author="Huawei" w:date="2023-08-07T19:56:00Z">
              <w:tcPr>
                <w:tcW w:w="397" w:type="dxa"/>
                <w:gridSpan w:val="3"/>
                <w:tcBorders>
                  <w:top w:val="single" w:sz="4" w:space="0" w:color="auto"/>
                  <w:left w:val="single" w:sz="4" w:space="0" w:color="auto"/>
                  <w:bottom w:val="single" w:sz="4" w:space="0" w:color="auto"/>
                  <w:right w:val="single" w:sz="4" w:space="0" w:color="auto"/>
                </w:tcBorders>
                <w:hideMark/>
              </w:tcPr>
            </w:tcPrChange>
          </w:tcPr>
          <w:p w14:paraId="2846AD18" w14:textId="77777777" w:rsidR="00D87543" w:rsidRDefault="00D87543">
            <w:pPr>
              <w:pStyle w:val="TAC"/>
              <w:rPr>
                <w:lang w:eastAsia="zh-CN"/>
              </w:rPr>
            </w:pPr>
            <w:r>
              <w:rPr>
                <w:lang w:eastAsia="zh-CN"/>
              </w:rPr>
              <w:t>C</w:t>
            </w:r>
          </w:p>
        </w:tc>
        <w:tc>
          <w:tcPr>
            <w:tcW w:w="1066" w:type="dxa"/>
            <w:gridSpan w:val="2"/>
            <w:tcBorders>
              <w:top w:val="single" w:sz="4" w:space="0" w:color="auto"/>
              <w:left w:val="single" w:sz="4" w:space="0" w:color="auto"/>
              <w:bottom w:val="single" w:sz="4" w:space="0" w:color="auto"/>
              <w:right w:val="single" w:sz="4" w:space="0" w:color="auto"/>
            </w:tcBorders>
            <w:hideMark/>
            <w:tcPrChange w:id="148" w:author="Huawei" w:date="2023-08-07T19:56:00Z">
              <w:tcPr>
                <w:tcW w:w="1066" w:type="dxa"/>
                <w:gridSpan w:val="3"/>
                <w:tcBorders>
                  <w:top w:val="single" w:sz="4" w:space="0" w:color="auto"/>
                  <w:left w:val="single" w:sz="4" w:space="0" w:color="auto"/>
                  <w:bottom w:val="single" w:sz="4" w:space="0" w:color="auto"/>
                  <w:right w:val="single" w:sz="4" w:space="0" w:color="auto"/>
                </w:tcBorders>
                <w:hideMark/>
              </w:tcPr>
            </w:tcPrChange>
          </w:tcPr>
          <w:p w14:paraId="3A6B2D4A" w14:textId="77777777" w:rsidR="00D87543" w:rsidRDefault="00D87543">
            <w:pPr>
              <w:pStyle w:val="TAL"/>
              <w:rPr>
                <w:lang w:eastAsia="en-GB"/>
              </w:rPr>
            </w:pPr>
            <w:r>
              <w:rPr>
                <w:lang w:eastAsia="zh-CN"/>
              </w:rPr>
              <w:t>0..1</w:t>
            </w:r>
          </w:p>
        </w:tc>
        <w:tc>
          <w:tcPr>
            <w:tcW w:w="3987" w:type="dxa"/>
            <w:gridSpan w:val="2"/>
            <w:tcBorders>
              <w:top w:val="single" w:sz="4" w:space="0" w:color="auto"/>
              <w:left w:val="single" w:sz="4" w:space="0" w:color="auto"/>
              <w:bottom w:val="single" w:sz="4" w:space="0" w:color="auto"/>
              <w:right w:val="single" w:sz="4" w:space="0" w:color="auto"/>
            </w:tcBorders>
            <w:tcPrChange w:id="149" w:author="Huawei" w:date="2023-08-07T19:56:00Z">
              <w:tcPr>
                <w:tcW w:w="4005" w:type="dxa"/>
                <w:gridSpan w:val="3"/>
                <w:tcBorders>
                  <w:top w:val="single" w:sz="4" w:space="0" w:color="auto"/>
                  <w:left w:val="single" w:sz="4" w:space="0" w:color="auto"/>
                  <w:bottom w:val="single" w:sz="4" w:space="0" w:color="auto"/>
                  <w:right w:val="single" w:sz="4" w:space="0" w:color="auto"/>
                </w:tcBorders>
              </w:tcPr>
            </w:tcPrChange>
          </w:tcPr>
          <w:p w14:paraId="3CB532DF" w14:textId="77777777" w:rsidR="00D87543" w:rsidRDefault="00D87543">
            <w:pPr>
              <w:pStyle w:val="TAL"/>
              <w:rPr>
                <w:lang w:eastAsia="zh-CN"/>
              </w:rPr>
            </w:pPr>
            <w:r>
              <w:rPr>
                <w:rFonts w:cs="Arial"/>
                <w:szCs w:val="18"/>
                <w:lang w:eastAsia="zh-CN"/>
              </w:rPr>
              <w:t xml:space="preserve">UE </w:t>
            </w:r>
            <w:r>
              <w:rPr>
                <w:lang w:eastAsia="zh-CN"/>
              </w:rPr>
              <w:t>Unaware Positioning indication.</w:t>
            </w:r>
          </w:p>
          <w:p w14:paraId="0E6D5754" w14:textId="77777777" w:rsidR="00D87543" w:rsidRDefault="00D87543">
            <w:pPr>
              <w:pStyle w:val="TAL"/>
              <w:rPr>
                <w:lang w:eastAsia="zh-CN"/>
              </w:rPr>
            </w:pPr>
          </w:p>
          <w:p w14:paraId="13BBDB7A" w14:textId="77777777" w:rsidR="00D87543" w:rsidRDefault="00D87543">
            <w:pPr>
              <w:pStyle w:val="TAL"/>
              <w:rPr>
                <w:rFonts w:cs="Arial"/>
                <w:szCs w:val="18"/>
                <w:lang w:eastAsia="zh-CN"/>
              </w:rPr>
            </w:pPr>
            <w:r>
              <w:rPr>
                <w:lang w:eastAsia="zh-CN"/>
              </w:rPr>
              <w:t xml:space="preserve">If 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lang w:eastAsia="zh-CN"/>
              </w:rPr>
              <w:t xml:space="preserve">, this IE shall be included and set to </w:t>
            </w:r>
            <w:r>
              <w:t>true</w:t>
            </w:r>
            <w:r>
              <w:rPr>
                <w:lang w:eastAsia="zh-CN"/>
              </w:rPr>
              <w:t>; otherwise, the IE shall be absent.</w:t>
            </w:r>
          </w:p>
        </w:tc>
        <w:tc>
          <w:tcPr>
            <w:tcW w:w="1528" w:type="dxa"/>
            <w:tcBorders>
              <w:top w:val="single" w:sz="4" w:space="0" w:color="auto"/>
              <w:left w:val="single" w:sz="4" w:space="0" w:color="auto"/>
              <w:bottom w:val="single" w:sz="4" w:space="0" w:color="auto"/>
              <w:right w:val="single" w:sz="4" w:space="0" w:color="auto"/>
            </w:tcBorders>
            <w:tcPrChange w:id="150" w:author="Huawei" w:date="2023-08-07T19:56:00Z">
              <w:tcPr>
                <w:tcW w:w="1510" w:type="dxa"/>
                <w:gridSpan w:val="5"/>
                <w:tcBorders>
                  <w:top w:val="single" w:sz="4" w:space="0" w:color="auto"/>
                  <w:left w:val="single" w:sz="4" w:space="0" w:color="auto"/>
                  <w:bottom w:val="single" w:sz="4" w:space="0" w:color="auto"/>
                  <w:right w:val="single" w:sz="4" w:space="0" w:color="auto"/>
                </w:tcBorders>
              </w:tcPr>
            </w:tcPrChange>
          </w:tcPr>
          <w:p w14:paraId="28DFA65F" w14:textId="77777777" w:rsidR="00D87543" w:rsidRDefault="00D87543">
            <w:pPr>
              <w:pStyle w:val="TAL"/>
              <w:rPr>
                <w:rFonts w:cs="Arial"/>
                <w:szCs w:val="18"/>
                <w:lang w:eastAsia="zh-CN"/>
              </w:rPr>
            </w:pPr>
          </w:p>
        </w:tc>
      </w:tr>
      <w:tr w:rsidR="00D87543" w14:paraId="3300CD6F" w14:textId="77777777" w:rsidTr="00D87543">
        <w:trPr>
          <w:jc w:val="center"/>
          <w:trPrChange w:id="151" w:author="Huawei" w:date="2023-08-07T19:56:00Z">
            <w:trPr>
              <w:gridAfter w:val="0"/>
              <w:jc w:val="center"/>
            </w:trPr>
          </w:trPrChange>
        </w:trPr>
        <w:tc>
          <w:tcPr>
            <w:tcW w:w="2058" w:type="dxa"/>
            <w:tcBorders>
              <w:top w:val="single" w:sz="4" w:space="0" w:color="auto"/>
              <w:left w:val="single" w:sz="4" w:space="0" w:color="auto"/>
              <w:bottom w:val="single" w:sz="4" w:space="0" w:color="auto"/>
              <w:right w:val="single" w:sz="4" w:space="0" w:color="auto"/>
            </w:tcBorders>
            <w:hideMark/>
            <w:tcPrChange w:id="152" w:author="Huawei" w:date="2023-08-07T19:56:00Z">
              <w:tcPr>
                <w:tcW w:w="2058" w:type="dxa"/>
                <w:tcBorders>
                  <w:top w:val="single" w:sz="4" w:space="0" w:color="auto"/>
                  <w:left w:val="single" w:sz="4" w:space="0" w:color="auto"/>
                  <w:bottom w:val="single" w:sz="4" w:space="0" w:color="auto"/>
                  <w:right w:val="single" w:sz="4" w:space="0" w:color="auto"/>
                </w:tcBorders>
                <w:hideMark/>
              </w:tcPr>
            </w:tcPrChange>
          </w:tcPr>
          <w:p w14:paraId="063D5AD0" w14:textId="77777777" w:rsidR="00D87543" w:rsidRDefault="00D87543">
            <w:pPr>
              <w:pStyle w:val="TAL"/>
              <w:rPr>
                <w:lang w:eastAsia="zh-CN"/>
              </w:rPr>
            </w:pPr>
            <w:proofErr w:type="spellStart"/>
            <w:r>
              <w:rPr>
                <w:lang w:eastAsia="zh-CN"/>
              </w:rPr>
              <w:t>intermediateLocationInd</w:t>
            </w:r>
            <w:proofErr w:type="spellEnd"/>
          </w:p>
        </w:tc>
        <w:tc>
          <w:tcPr>
            <w:tcW w:w="1964" w:type="dxa"/>
            <w:gridSpan w:val="3"/>
            <w:tcBorders>
              <w:top w:val="single" w:sz="4" w:space="0" w:color="auto"/>
              <w:left w:val="single" w:sz="4" w:space="0" w:color="auto"/>
              <w:bottom w:val="single" w:sz="4" w:space="0" w:color="auto"/>
              <w:right w:val="single" w:sz="4" w:space="0" w:color="auto"/>
            </w:tcBorders>
            <w:hideMark/>
            <w:tcPrChange w:id="153" w:author="Huawei" w:date="2023-08-07T19:56:00Z">
              <w:tcPr>
                <w:tcW w:w="1964" w:type="dxa"/>
                <w:gridSpan w:val="3"/>
                <w:tcBorders>
                  <w:top w:val="single" w:sz="4" w:space="0" w:color="auto"/>
                  <w:left w:val="single" w:sz="4" w:space="0" w:color="auto"/>
                  <w:bottom w:val="single" w:sz="4" w:space="0" w:color="auto"/>
                  <w:right w:val="single" w:sz="4" w:space="0" w:color="auto"/>
                </w:tcBorders>
                <w:hideMark/>
              </w:tcPr>
            </w:tcPrChange>
          </w:tcPr>
          <w:p w14:paraId="7AD19C33" w14:textId="77777777" w:rsidR="00D87543" w:rsidRDefault="00D87543">
            <w:pPr>
              <w:pStyle w:val="TAL"/>
              <w:rPr>
                <w:lang w:eastAsia="en-GB"/>
              </w:rPr>
            </w:pPr>
            <w:proofErr w:type="spellStart"/>
            <w:r>
              <w:t>boolean</w:t>
            </w:r>
            <w:proofErr w:type="spellEnd"/>
          </w:p>
        </w:tc>
        <w:tc>
          <w:tcPr>
            <w:tcW w:w="397" w:type="dxa"/>
            <w:tcBorders>
              <w:top w:val="single" w:sz="4" w:space="0" w:color="auto"/>
              <w:left w:val="single" w:sz="4" w:space="0" w:color="auto"/>
              <w:bottom w:val="single" w:sz="4" w:space="0" w:color="auto"/>
              <w:right w:val="single" w:sz="4" w:space="0" w:color="auto"/>
            </w:tcBorders>
            <w:hideMark/>
            <w:tcPrChange w:id="154" w:author="Huawei" w:date="2023-08-07T19:56:00Z">
              <w:tcPr>
                <w:tcW w:w="397" w:type="dxa"/>
                <w:gridSpan w:val="3"/>
                <w:tcBorders>
                  <w:top w:val="single" w:sz="4" w:space="0" w:color="auto"/>
                  <w:left w:val="single" w:sz="4" w:space="0" w:color="auto"/>
                  <w:bottom w:val="single" w:sz="4" w:space="0" w:color="auto"/>
                  <w:right w:val="single" w:sz="4" w:space="0" w:color="auto"/>
                </w:tcBorders>
                <w:hideMark/>
              </w:tcPr>
            </w:tcPrChange>
          </w:tcPr>
          <w:p w14:paraId="56624B09" w14:textId="77777777" w:rsidR="00D87543" w:rsidRDefault="00D87543">
            <w:pPr>
              <w:pStyle w:val="TAC"/>
              <w:rPr>
                <w:lang w:eastAsia="zh-CN"/>
              </w:rPr>
            </w:pPr>
            <w:r>
              <w:t>C</w:t>
            </w:r>
          </w:p>
        </w:tc>
        <w:tc>
          <w:tcPr>
            <w:tcW w:w="1066" w:type="dxa"/>
            <w:gridSpan w:val="2"/>
            <w:tcBorders>
              <w:top w:val="single" w:sz="4" w:space="0" w:color="auto"/>
              <w:left w:val="single" w:sz="4" w:space="0" w:color="auto"/>
              <w:bottom w:val="single" w:sz="4" w:space="0" w:color="auto"/>
              <w:right w:val="single" w:sz="4" w:space="0" w:color="auto"/>
            </w:tcBorders>
            <w:hideMark/>
            <w:tcPrChange w:id="155" w:author="Huawei" w:date="2023-08-07T19:56:00Z">
              <w:tcPr>
                <w:tcW w:w="1066" w:type="dxa"/>
                <w:gridSpan w:val="3"/>
                <w:tcBorders>
                  <w:top w:val="single" w:sz="4" w:space="0" w:color="auto"/>
                  <w:left w:val="single" w:sz="4" w:space="0" w:color="auto"/>
                  <w:bottom w:val="single" w:sz="4" w:space="0" w:color="auto"/>
                  <w:right w:val="single" w:sz="4" w:space="0" w:color="auto"/>
                </w:tcBorders>
                <w:hideMark/>
              </w:tcPr>
            </w:tcPrChange>
          </w:tcPr>
          <w:p w14:paraId="13E57183" w14:textId="77777777" w:rsidR="00D87543" w:rsidRDefault="00D87543">
            <w:pPr>
              <w:pStyle w:val="TAL"/>
              <w:rPr>
                <w:lang w:eastAsia="zh-CN"/>
              </w:rPr>
            </w:pPr>
            <w:r>
              <w:t>0..1</w:t>
            </w:r>
          </w:p>
        </w:tc>
        <w:tc>
          <w:tcPr>
            <w:tcW w:w="3987" w:type="dxa"/>
            <w:gridSpan w:val="2"/>
            <w:tcBorders>
              <w:top w:val="single" w:sz="4" w:space="0" w:color="auto"/>
              <w:left w:val="single" w:sz="4" w:space="0" w:color="auto"/>
              <w:bottom w:val="single" w:sz="4" w:space="0" w:color="auto"/>
              <w:right w:val="single" w:sz="4" w:space="0" w:color="auto"/>
            </w:tcBorders>
            <w:tcPrChange w:id="156" w:author="Huawei" w:date="2023-08-07T19:56:00Z">
              <w:tcPr>
                <w:tcW w:w="4005" w:type="dxa"/>
                <w:gridSpan w:val="3"/>
                <w:tcBorders>
                  <w:top w:val="single" w:sz="4" w:space="0" w:color="auto"/>
                  <w:left w:val="single" w:sz="4" w:space="0" w:color="auto"/>
                  <w:bottom w:val="single" w:sz="4" w:space="0" w:color="auto"/>
                  <w:right w:val="single" w:sz="4" w:space="0" w:color="auto"/>
                </w:tcBorders>
              </w:tcPr>
            </w:tcPrChange>
          </w:tcPr>
          <w:p w14:paraId="64406EE0" w14:textId="77777777" w:rsidR="00D87543" w:rsidRDefault="00D87543">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16EA81BC" w14:textId="77777777" w:rsidR="00D87543" w:rsidRDefault="00D87543">
            <w:pPr>
              <w:pStyle w:val="TAL"/>
              <w:rPr>
                <w:rFonts w:cs="Arial"/>
                <w:szCs w:val="18"/>
                <w:lang w:eastAsia="zh-CN"/>
              </w:rPr>
            </w:pPr>
          </w:p>
          <w:p w14:paraId="3D7FD486" w14:textId="77777777" w:rsidR="00D87543" w:rsidRDefault="00D87543">
            <w:pPr>
              <w:pStyle w:val="TAL"/>
              <w:rPr>
                <w:rFonts w:cs="Arial"/>
                <w:szCs w:val="18"/>
                <w:lang w:eastAsia="zh-CN"/>
              </w:rPr>
            </w:pPr>
            <w:r>
              <w:rPr>
                <w:rFonts w:cs="Arial"/>
                <w:szCs w:val="18"/>
                <w:lang w:eastAsia="zh-CN"/>
              </w:rPr>
              <w:t>When present, this IE shall indicate the acceptance of intermediate location response at the GMLC:</w:t>
            </w:r>
          </w:p>
          <w:p w14:paraId="6C09009A" w14:textId="77777777" w:rsidR="00D87543" w:rsidRDefault="00D87543">
            <w:pPr>
              <w:pStyle w:val="TAL"/>
              <w:rPr>
                <w:rFonts w:cs="Arial"/>
                <w:szCs w:val="18"/>
                <w:lang w:eastAsia="zh-CN"/>
              </w:rPr>
            </w:pPr>
            <w:r>
              <w:rPr>
                <w:rFonts w:cs="Arial"/>
                <w:szCs w:val="18"/>
                <w:lang w:eastAsia="zh-CN"/>
              </w:rPr>
              <w:t>- true: intermediate location response acceptable</w:t>
            </w:r>
          </w:p>
          <w:p w14:paraId="306911AD" w14:textId="77777777" w:rsidR="00D87543" w:rsidRDefault="00D87543">
            <w:pPr>
              <w:pStyle w:val="TAL"/>
              <w:rPr>
                <w:rFonts w:cs="Arial"/>
                <w:szCs w:val="18"/>
                <w:lang w:eastAsia="zh-CN"/>
              </w:rPr>
            </w:pPr>
            <w:r>
              <w:rPr>
                <w:rFonts w:cs="Arial"/>
                <w:szCs w:val="18"/>
                <w:lang w:eastAsia="zh-CN"/>
              </w:rPr>
              <w:t>- false (default): intermediate location response not acceptable</w:t>
            </w:r>
          </w:p>
          <w:p w14:paraId="49D7EBE5" w14:textId="77777777" w:rsidR="00D87543" w:rsidRDefault="00D87543">
            <w:pPr>
              <w:pStyle w:val="TAL"/>
              <w:rPr>
                <w:rFonts w:cs="Arial"/>
                <w:szCs w:val="18"/>
                <w:lang w:eastAsia="zh-CN"/>
              </w:rPr>
            </w:pPr>
          </w:p>
        </w:tc>
        <w:tc>
          <w:tcPr>
            <w:tcW w:w="1528" w:type="dxa"/>
            <w:tcBorders>
              <w:top w:val="single" w:sz="4" w:space="0" w:color="auto"/>
              <w:left w:val="single" w:sz="4" w:space="0" w:color="auto"/>
              <w:bottom w:val="single" w:sz="4" w:space="0" w:color="auto"/>
              <w:right w:val="single" w:sz="4" w:space="0" w:color="auto"/>
            </w:tcBorders>
            <w:tcPrChange w:id="157" w:author="Huawei" w:date="2023-08-07T19:56:00Z">
              <w:tcPr>
                <w:tcW w:w="1510" w:type="dxa"/>
                <w:gridSpan w:val="5"/>
                <w:tcBorders>
                  <w:top w:val="single" w:sz="4" w:space="0" w:color="auto"/>
                  <w:left w:val="single" w:sz="4" w:space="0" w:color="auto"/>
                  <w:bottom w:val="single" w:sz="4" w:space="0" w:color="auto"/>
                  <w:right w:val="single" w:sz="4" w:space="0" w:color="auto"/>
                </w:tcBorders>
              </w:tcPr>
            </w:tcPrChange>
          </w:tcPr>
          <w:p w14:paraId="7B81860E" w14:textId="77777777" w:rsidR="00D87543" w:rsidRDefault="00D87543">
            <w:pPr>
              <w:pStyle w:val="TAL"/>
              <w:rPr>
                <w:rFonts w:cs="Arial"/>
                <w:szCs w:val="18"/>
                <w:lang w:eastAsia="zh-CN"/>
              </w:rPr>
            </w:pPr>
          </w:p>
        </w:tc>
      </w:tr>
      <w:tr w:rsidR="00D87543" w14:paraId="579EDE81" w14:textId="77777777" w:rsidTr="00D87543">
        <w:trPr>
          <w:jc w:val="center"/>
          <w:trPrChange w:id="158" w:author="Huawei" w:date="2023-08-07T19:56:00Z">
            <w:trPr>
              <w:gridAfter w:val="0"/>
              <w:jc w:val="center"/>
            </w:trPr>
          </w:trPrChange>
        </w:trPr>
        <w:tc>
          <w:tcPr>
            <w:tcW w:w="2058" w:type="dxa"/>
            <w:tcBorders>
              <w:top w:val="single" w:sz="4" w:space="0" w:color="auto"/>
              <w:left w:val="single" w:sz="4" w:space="0" w:color="auto"/>
              <w:bottom w:val="single" w:sz="4" w:space="0" w:color="auto"/>
              <w:right w:val="single" w:sz="4" w:space="0" w:color="auto"/>
            </w:tcBorders>
            <w:hideMark/>
            <w:tcPrChange w:id="159" w:author="Huawei" w:date="2023-08-07T19:56:00Z">
              <w:tcPr>
                <w:tcW w:w="2058" w:type="dxa"/>
                <w:tcBorders>
                  <w:top w:val="single" w:sz="4" w:space="0" w:color="auto"/>
                  <w:left w:val="single" w:sz="4" w:space="0" w:color="auto"/>
                  <w:bottom w:val="single" w:sz="4" w:space="0" w:color="auto"/>
                  <w:right w:val="single" w:sz="4" w:space="0" w:color="auto"/>
                </w:tcBorders>
                <w:hideMark/>
              </w:tcPr>
            </w:tcPrChange>
          </w:tcPr>
          <w:p w14:paraId="40D5E906" w14:textId="77777777" w:rsidR="00D87543" w:rsidRDefault="00D87543">
            <w:pPr>
              <w:pStyle w:val="TAL"/>
              <w:rPr>
                <w:lang w:eastAsia="zh-CN"/>
              </w:rPr>
            </w:pPr>
            <w:proofErr w:type="spellStart"/>
            <w:r>
              <w:rPr>
                <w:lang w:eastAsia="zh-CN"/>
              </w:rPr>
              <w:t>maxRespTime</w:t>
            </w:r>
            <w:proofErr w:type="spellEnd"/>
          </w:p>
        </w:tc>
        <w:tc>
          <w:tcPr>
            <w:tcW w:w="1964" w:type="dxa"/>
            <w:gridSpan w:val="3"/>
            <w:tcBorders>
              <w:top w:val="single" w:sz="4" w:space="0" w:color="auto"/>
              <w:left w:val="single" w:sz="4" w:space="0" w:color="auto"/>
              <w:bottom w:val="single" w:sz="4" w:space="0" w:color="auto"/>
              <w:right w:val="single" w:sz="4" w:space="0" w:color="auto"/>
            </w:tcBorders>
            <w:hideMark/>
            <w:tcPrChange w:id="160" w:author="Huawei" w:date="2023-08-07T19:56:00Z">
              <w:tcPr>
                <w:tcW w:w="1964" w:type="dxa"/>
                <w:gridSpan w:val="3"/>
                <w:tcBorders>
                  <w:top w:val="single" w:sz="4" w:space="0" w:color="auto"/>
                  <w:left w:val="single" w:sz="4" w:space="0" w:color="auto"/>
                  <w:bottom w:val="single" w:sz="4" w:space="0" w:color="auto"/>
                  <w:right w:val="single" w:sz="4" w:space="0" w:color="auto"/>
                </w:tcBorders>
                <w:hideMark/>
              </w:tcPr>
            </w:tcPrChange>
          </w:tcPr>
          <w:p w14:paraId="695972E1" w14:textId="77777777" w:rsidR="00D87543" w:rsidRDefault="00D87543">
            <w:pPr>
              <w:pStyle w:val="TAL"/>
              <w:rPr>
                <w:lang w:eastAsia="en-GB"/>
              </w:rPr>
            </w:pPr>
            <w:proofErr w:type="spellStart"/>
            <w:r>
              <w:t>DurationSec</w:t>
            </w:r>
            <w:proofErr w:type="spellEnd"/>
          </w:p>
        </w:tc>
        <w:tc>
          <w:tcPr>
            <w:tcW w:w="397" w:type="dxa"/>
            <w:tcBorders>
              <w:top w:val="single" w:sz="4" w:space="0" w:color="auto"/>
              <w:left w:val="single" w:sz="4" w:space="0" w:color="auto"/>
              <w:bottom w:val="single" w:sz="4" w:space="0" w:color="auto"/>
              <w:right w:val="single" w:sz="4" w:space="0" w:color="auto"/>
            </w:tcBorders>
            <w:hideMark/>
            <w:tcPrChange w:id="161" w:author="Huawei" w:date="2023-08-07T19:56:00Z">
              <w:tcPr>
                <w:tcW w:w="397" w:type="dxa"/>
                <w:gridSpan w:val="3"/>
                <w:tcBorders>
                  <w:top w:val="single" w:sz="4" w:space="0" w:color="auto"/>
                  <w:left w:val="single" w:sz="4" w:space="0" w:color="auto"/>
                  <w:bottom w:val="single" w:sz="4" w:space="0" w:color="auto"/>
                  <w:right w:val="single" w:sz="4" w:space="0" w:color="auto"/>
                </w:tcBorders>
                <w:hideMark/>
              </w:tcPr>
            </w:tcPrChange>
          </w:tcPr>
          <w:p w14:paraId="27990A91" w14:textId="77777777" w:rsidR="00D87543" w:rsidRDefault="00D87543">
            <w:pPr>
              <w:pStyle w:val="TAC"/>
              <w:rPr>
                <w:lang w:eastAsia="zh-CN"/>
              </w:rPr>
            </w:pPr>
            <w:r>
              <w:t>C</w:t>
            </w:r>
          </w:p>
        </w:tc>
        <w:tc>
          <w:tcPr>
            <w:tcW w:w="1066" w:type="dxa"/>
            <w:gridSpan w:val="2"/>
            <w:tcBorders>
              <w:top w:val="single" w:sz="4" w:space="0" w:color="auto"/>
              <w:left w:val="single" w:sz="4" w:space="0" w:color="auto"/>
              <w:bottom w:val="single" w:sz="4" w:space="0" w:color="auto"/>
              <w:right w:val="single" w:sz="4" w:space="0" w:color="auto"/>
            </w:tcBorders>
            <w:hideMark/>
            <w:tcPrChange w:id="162" w:author="Huawei" w:date="2023-08-07T19:56:00Z">
              <w:tcPr>
                <w:tcW w:w="1066" w:type="dxa"/>
                <w:gridSpan w:val="3"/>
                <w:tcBorders>
                  <w:top w:val="single" w:sz="4" w:space="0" w:color="auto"/>
                  <w:left w:val="single" w:sz="4" w:space="0" w:color="auto"/>
                  <w:bottom w:val="single" w:sz="4" w:space="0" w:color="auto"/>
                  <w:right w:val="single" w:sz="4" w:space="0" w:color="auto"/>
                </w:tcBorders>
                <w:hideMark/>
              </w:tcPr>
            </w:tcPrChange>
          </w:tcPr>
          <w:p w14:paraId="35371493" w14:textId="77777777" w:rsidR="00D87543" w:rsidRDefault="00D87543">
            <w:pPr>
              <w:pStyle w:val="TAL"/>
              <w:rPr>
                <w:lang w:eastAsia="zh-CN"/>
              </w:rPr>
            </w:pPr>
            <w:r>
              <w:t>0..1</w:t>
            </w:r>
          </w:p>
        </w:tc>
        <w:tc>
          <w:tcPr>
            <w:tcW w:w="3987" w:type="dxa"/>
            <w:gridSpan w:val="2"/>
            <w:tcBorders>
              <w:top w:val="single" w:sz="4" w:space="0" w:color="auto"/>
              <w:left w:val="single" w:sz="4" w:space="0" w:color="auto"/>
              <w:bottom w:val="single" w:sz="4" w:space="0" w:color="auto"/>
              <w:right w:val="single" w:sz="4" w:space="0" w:color="auto"/>
            </w:tcBorders>
            <w:tcPrChange w:id="163" w:author="Huawei" w:date="2023-08-07T19:56:00Z">
              <w:tcPr>
                <w:tcW w:w="4005" w:type="dxa"/>
                <w:gridSpan w:val="3"/>
                <w:tcBorders>
                  <w:top w:val="single" w:sz="4" w:space="0" w:color="auto"/>
                  <w:left w:val="single" w:sz="4" w:space="0" w:color="auto"/>
                  <w:bottom w:val="single" w:sz="4" w:space="0" w:color="auto"/>
                  <w:right w:val="single" w:sz="4" w:space="0" w:color="auto"/>
                </w:tcBorders>
              </w:tcPr>
            </w:tcPrChange>
          </w:tcPr>
          <w:p w14:paraId="1D1D1236" w14:textId="77777777" w:rsidR="00D87543" w:rsidRDefault="00D87543">
            <w:pPr>
              <w:pStyle w:val="TAL"/>
              <w:rPr>
                <w:lang w:eastAsia="zh-CN"/>
              </w:rPr>
            </w:pPr>
            <w:r>
              <w:rPr>
                <w:rFonts w:cs="Arial"/>
                <w:szCs w:val="18"/>
                <w:lang w:eastAsia="zh-CN"/>
              </w:rPr>
              <w:t>This IE shall be included by the AMF if received from the GMLC.</w:t>
            </w:r>
          </w:p>
          <w:p w14:paraId="7F506E0A" w14:textId="77777777" w:rsidR="00D87543" w:rsidRDefault="00D87543">
            <w:pPr>
              <w:pStyle w:val="TAL"/>
              <w:rPr>
                <w:rFonts w:cs="Arial"/>
                <w:szCs w:val="18"/>
                <w:lang w:eastAsia="zh-CN"/>
              </w:rPr>
            </w:pPr>
          </w:p>
          <w:p w14:paraId="4B9A8053" w14:textId="77777777" w:rsidR="00D87543" w:rsidRDefault="00D87543">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0139D263" w14:textId="77777777" w:rsidR="00D87543" w:rsidRDefault="00D87543">
            <w:pPr>
              <w:pStyle w:val="TAL"/>
              <w:rPr>
                <w:rFonts w:cs="Arial"/>
                <w:szCs w:val="18"/>
                <w:lang w:eastAsia="zh-CN"/>
              </w:rPr>
            </w:pPr>
          </w:p>
          <w:p w14:paraId="2248D877" w14:textId="77777777" w:rsidR="00D87543" w:rsidRDefault="00D87543">
            <w:pPr>
              <w:pStyle w:val="TAL"/>
              <w:rPr>
                <w:rFonts w:cs="Arial"/>
                <w:szCs w:val="18"/>
                <w:lang w:eastAsia="zh-CN"/>
              </w:rPr>
            </w:pPr>
            <w:r>
              <w:rPr>
                <w:rFonts w:cs="Arial"/>
                <w:szCs w:val="18"/>
                <w:lang w:eastAsia="zh-CN"/>
              </w:rPr>
              <w:t>The AMF may overwrite the received maximum response time when passing it to the LMF, e.g., to avoid timeout of the HTTP service request.</w:t>
            </w:r>
          </w:p>
          <w:p w14:paraId="5FA4FF0F" w14:textId="77777777" w:rsidR="00D87543" w:rsidRDefault="00D87543">
            <w:pPr>
              <w:pStyle w:val="TAL"/>
              <w:rPr>
                <w:rFonts w:cs="Arial"/>
                <w:szCs w:val="18"/>
                <w:lang w:eastAsia="zh-CN"/>
              </w:rPr>
            </w:pPr>
          </w:p>
        </w:tc>
        <w:tc>
          <w:tcPr>
            <w:tcW w:w="1528" w:type="dxa"/>
            <w:tcBorders>
              <w:top w:val="single" w:sz="4" w:space="0" w:color="auto"/>
              <w:left w:val="single" w:sz="4" w:space="0" w:color="auto"/>
              <w:bottom w:val="single" w:sz="4" w:space="0" w:color="auto"/>
              <w:right w:val="single" w:sz="4" w:space="0" w:color="auto"/>
            </w:tcBorders>
            <w:tcPrChange w:id="164" w:author="Huawei" w:date="2023-08-07T19:56:00Z">
              <w:tcPr>
                <w:tcW w:w="1510" w:type="dxa"/>
                <w:gridSpan w:val="5"/>
                <w:tcBorders>
                  <w:top w:val="single" w:sz="4" w:space="0" w:color="auto"/>
                  <w:left w:val="single" w:sz="4" w:space="0" w:color="auto"/>
                  <w:bottom w:val="single" w:sz="4" w:space="0" w:color="auto"/>
                  <w:right w:val="single" w:sz="4" w:space="0" w:color="auto"/>
                </w:tcBorders>
              </w:tcPr>
            </w:tcPrChange>
          </w:tcPr>
          <w:p w14:paraId="57D9BFC5" w14:textId="77777777" w:rsidR="00D87543" w:rsidRDefault="00D87543">
            <w:pPr>
              <w:pStyle w:val="TAL"/>
              <w:rPr>
                <w:rFonts w:cs="Arial"/>
                <w:szCs w:val="18"/>
                <w:lang w:eastAsia="zh-CN"/>
              </w:rPr>
            </w:pPr>
          </w:p>
        </w:tc>
      </w:tr>
      <w:tr w:rsidR="00D87543" w14:paraId="5B3C960B" w14:textId="77777777" w:rsidTr="00D87543">
        <w:trPr>
          <w:jc w:val="center"/>
          <w:trPrChange w:id="165" w:author="Huawei" w:date="2023-08-07T19:56:00Z">
            <w:trPr>
              <w:gridAfter w:val="0"/>
              <w:jc w:val="center"/>
            </w:trPr>
          </w:trPrChange>
        </w:trPr>
        <w:tc>
          <w:tcPr>
            <w:tcW w:w="2058" w:type="dxa"/>
            <w:tcBorders>
              <w:top w:val="single" w:sz="4" w:space="0" w:color="auto"/>
              <w:left w:val="single" w:sz="4" w:space="0" w:color="auto"/>
              <w:bottom w:val="single" w:sz="4" w:space="0" w:color="auto"/>
              <w:right w:val="single" w:sz="4" w:space="0" w:color="auto"/>
            </w:tcBorders>
            <w:hideMark/>
            <w:tcPrChange w:id="166" w:author="Huawei" w:date="2023-08-07T19:56:00Z">
              <w:tcPr>
                <w:tcW w:w="2058" w:type="dxa"/>
                <w:tcBorders>
                  <w:top w:val="single" w:sz="4" w:space="0" w:color="auto"/>
                  <w:left w:val="single" w:sz="4" w:space="0" w:color="auto"/>
                  <w:bottom w:val="single" w:sz="4" w:space="0" w:color="auto"/>
                  <w:right w:val="single" w:sz="4" w:space="0" w:color="auto"/>
                </w:tcBorders>
                <w:hideMark/>
              </w:tcPr>
            </w:tcPrChange>
          </w:tcPr>
          <w:p w14:paraId="04CAD0F6" w14:textId="77777777" w:rsidR="00D87543" w:rsidRDefault="00D87543">
            <w:pPr>
              <w:pStyle w:val="TAL"/>
              <w:rPr>
                <w:lang w:eastAsia="zh-CN"/>
              </w:rPr>
            </w:pPr>
            <w:r>
              <w:rPr>
                <w:noProof/>
                <w:lang w:eastAsia="zh-CN"/>
              </w:rPr>
              <w:t>lpHapType</w:t>
            </w:r>
          </w:p>
        </w:tc>
        <w:tc>
          <w:tcPr>
            <w:tcW w:w="1964" w:type="dxa"/>
            <w:gridSpan w:val="3"/>
            <w:tcBorders>
              <w:top w:val="single" w:sz="4" w:space="0" w:color="auto"/>
              <w:left w:val="single" w:sz="4" w:space="0" w:color="auto"/>
              <w:bottom w:val="single" w:sz="4" w:space="0" w:color="auto"/>
              <w:right w:val="single" w:sz="4" w:space="0" w:color="auto"/>
            </w:tcBorders>
            <w:hideMark/>
            <w:tcPrChange w:id="167" w:author="Huawei" w:date="2023-08-07T19:56:00Z">
              <w:tcPr>
                <w:tcW w:w="1964" w:type="dxa"/>
                <w:gridSpan w:val="3"/>
                <w:tcBorders>
                  <w:top w:val="single" w:sz="4" w:space="0" w:color="auto"/>
                  <w:left w:val="single" w:sz="4" w:space="0" w:color="auto"/>
                  <w:bottom w:val="single" w:sz="4" w:space="0" w:color="auto"/>
                  <w:right w:val="single" w:sz="4" w:space="0" w:color="auto"/>
                </w:tcBorders>
                <w:hideMark/>
              </w:tcPr>
            </w:tcPrChange>
          </w:tcPr>
          <w:p w14:paraId="73BF1587" w14:textId="77777777" w:rsidR="00D87543" w:rsidRDefault="00D87543">
            <w:pPr>
              <w:pStyle w:val="TAL"/>
              <w:rPr>
                <w:lang w:eastAsia="en-GB"/>
              </w:rPr>
            </w:pPr>
            <w:proofErr w:type="spellStart"/>
            <w:r>
              <w:t>LpHapType</w:t>
            </w:r>
            <w:proofErr w:type="spellEnd"/>
          </w:p>
        </w:tc>
        <w:tc>
          <w:tcPr>
            <w:tcW w:w="397" w:type="dxa"/>
            <w:tcBorders>
              <w:top w:val="single" w:sz="4" w:space="0" w:color="auto"/>
              <w:left w:val="single" w:sz="4" w:space="0" w:color="auto"/>
              <w:bottom w:val="single" w:sz="4" w:space="0" w:color="auto"/>
              <w:right w:val="single" w:sz="4" w:space="0" w:color="auto"/>
            </w:tcBorders>
            <w:hideMark/>
            <w:tcPrChange w:id="168" w:author="Huawei" w:date="2023-08-07T19:56:00Z">
              <w:tcPr>
                <w:tcW w:w="397" w:type="dxa"/>
                <w:gridSpan w:val="3"/>
                <w:tcBorders>
                  <w:top w:val="single" w:sz="4" w:space="0" w:color="auto"/>
                  <w:left w:val="single" w:sz="4" w:space="0" w:color="auto"/>
                  <w:bottom w:val="single" w:sz="4" w:space="0" w:color="auto"/>
                  <w:right w:val="single" w:sz="4" w:space="0" w:color="auto"/>
                </w:tcBorders>
                <w:hideMark/>
              </w:tcPr>
            </w:tcPrChange>
          </w:tcPr>
          <w:p w14:paraId="04A9C3AC" w14:textId="77777777" w:rsidR="00D87543" w:rsidRDefault="00D87543">
            <w:pPr>
              <w:pStyle w:val="TAC"/>
            </w:pPr>
            <w:r>
              <w:rPr>
                <w:lang w:eastAsia="zh-CN"/>
              </w:rPr>
              <w:t>C</w:t>
            </w:r>
          </w:p>
        </w:tc>
        <w:tc>
          <w:tcPr>
            <w:tcW w:w="1066" w:type="dxa"/>
            <w:gridSpan w:val="2"/>
            <w:tcBorders>
              <w:top w:val="single" w:sz="4" w:space="0" w:color="auto"/>
              <w:left w:val="single" w:sz="4" w:space="0" w:color="auto"/>
              <w:bottom w:val="single" w:sz="4" w:space="0" w:color="auto"/>
              <w:right w:val="single" w:sz="4" w:space="0" w:color="auto"/>
            </w:tcBorders>
            <w:hideMark/>
            <w:tcPrChange w:id="169" w:author="Huawei" w:date="2023-08-07T19:56:00Z">
              <w:tcPr>
                <w:tcW w:w="1066" w:type="dxa"/>
                <w:gridSpan w:val="3"/>
                <w:tcBorders>
                  <w:top w:val="single" w:sz="4" w:space="0" w:color="auto"/>
                  <w:left w:val="single" w:sz="4" w:space="0" w:color="auto"/>
                  <w:bottom w:val="single" w:sz="4" w:space="0" w:color="auto"/>
                  <w:right w:val="single" w:sz="4" w:space="0" w:color="auto"/>
                </w:tcBorders>
                <w:hideMark/>
              </w:tcPr>
            </w:tcPrChange>
          </w:tcPr>
          <w:p w14:paraId="7FC4590C" w14:textId="77777777" w:rsidR="00D87543" w:rsidRDefault="00D87543">
            <w:pPr>
              <w:pStyle w:val="TAL"/>
            </w:pPr>
            <w:r>
              <w:rPr>
                <w:lang w:eastAsia="zh-CN"/>
              </w:rPr>
              <w:t>0..1</w:t>
            </w:r>
          </w:p>
        </w:tc>
        <w:tc>
          <w:tcPr>
            <w:tcW w:w="3987" w:type="dxa"/>
            <w:gridSpan w:val="2"/>
            <w:tcBorders>
              <w:top w:val="single" w:sz="4" w:space="0" w:color="auto"/>
              <w:left w:val="single" w:sz="4" w:space="0" w:color="auto"/>
              <w:bottom w:val="single" w:sz="4" w:space="0" w:color="auto"/>
              <w:right w:val="single" w:sz="4" w:space="0" w:color="auto"/>
            </w:tcBorders>
            <w:hideMark/>
            <w:tcPrChange w:id="170" w:author="Huawei" w:date="2023-08-07T19:56:00Z">
              <w:tcPr>
                <w:tcW w:w="4005" w:type="dxa"/>
                <w:gridSpan w:val="3"/>
                <w:tcBorders>
                  <w:top w:val="single" w:sz="4" w:space="0" w:color="auto"/>
                  <w:left w:val="single" w:sz="4" w:space="0" w:color="auto"/>
                  <w:bottom w:val="single" w:sz="4" w:space="0" w:color="auto"/>
                  <w:right w:val="single" w:sz="4" w:space="0" w:color="auto"/>
                </w:tcBorders>
                <w:hideMark/>
              </w:tcPr>
            </w:tcPrChange>
          </w:tcPr>
          <w:p w14:paraId="2A993113" w14:textId="77777777" w:rsidR="00D87543" w:rsidRDefault="00D87543">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528" w:type="dxa"/>
            <w:tcBorders>
              <w:top w:val="single" w:sz="4" w:space="0" w:color="auto"/>
              <w:left w:val="single" w:sz="4" w:space="0" w:color="auto"/>
              <w:bottom w:val="single" w:sz="4" w:space="0" w:color="auto"/>
              <w:right w:val="single" w:sz="4" w:space="0" w:color="auto"/>
            </w:tcBorders>
            <w:tcPrChange w:id="171" w:author="Huawei" w:date="2023-08-07T19:56:00Z">
              <w:tcPr>
                <w:tcW w:w="1510" w:type="dxa"/>
                <w:gridSpan w:val="5"/>
                <w:tcBorders>
                  <w:top w:val="single" w:sz="4" w:space="0" w:color="auto"/>
                  <w:left w:val="single" w:sz="4" w:space="0" w:color="auto"/>
                  <w:bottom w:val="single" w:sz="4" w:space="0" w:color="auto"/>
                  <w:right w:val="single" w:sz="4" w:space="0" w:color="auto"/>
                </w:tcBorders>
              </w:tcPr>
            </w:tcPrChange>
          </w:tcPr>
          <w:p w14:paraId="51FC685D" w14:textId="77777777" w:rsidR="00D87543" w:rsidRDefault="00D87543">
            <w:pPr>
              <w:pStyle w:val="TAL"/>
              <w:rPr>
                <w:rFonts w:cs="Arial"/>
                <w:szCs w:val="18"/>
                <w:lang w:eastAsia="zh-CN"/>
              </w:rPr>
            </w:pPr>
          </w:p>
        </w:tc>
      </w:tr>
      <w:tr w:rsidR="00D87543" w14:paraId="437559FE" w14:textId="77777777" w:rsidTr="00D87543">
        <w:trPr>
          <w:jc w:val="center"/>
          <w:trPrChange w:id="172" w:author="Huawei" w:date="2023-08-07T19:56:00Z">
            <w:trPr>
              <w:gridAfter w:val="0"/>
              <w:jc w:val="center"/>
            </w:trPr>
          </w:trPrChange>
        </w:trPr>
        <w:tc>
          <w:tcPr>
            <w:tcW w:w="2058" w:type="dxa"/>
            <w:tcBorders>
              <w:top w:val="single" w:sz="4" w:space="0" w:color="auto"/>
              <w:left w:val="single" w:sz="4" w:space="0" w:color="auto"/>
              <w:bottom w:val="single" w:sz="4" w:space="0" w:color="auto"/>
              <w:right w:val="single" w:sz="4" w:space="0" w:color="auto"/>
            </w:tcBorders>
            <w:hideMark/>
            <w:tcPrChange w:id="173" w:author="Huawei" w:date="2023-08-07T19:56:00Z">
              <w:tcPr>
                <w:tcW w:w="2058" w:type="dxa"/>
                <w:tcBorders>
                  <w:top w:val="single" w:sz="4" w:space="0" w:color="auto"/>
                  <w:left w:val="single" w:sz="4" w:space="0" w:color="auto"/>
                  <w:bottom w:val="single" w:sz="4" w:space="0" w:color="auto"/>
                  <w:right w:val="single" w:sz="4" w:space="0" w:color="auto"/>
                </w:tcBorders>
                <w:hideMark/>
              </w:tcPr>
            </w:tcPrChange>
          </w:tcPr>
          <w:p w14:paraId="3E55112B" w14:textId="77777777" w:rsidR="00D87543" w:rsidRDefault="00D87543">
            <w:pPr>
              <w:pStyle w:val="TAL"/>
              <w:rPr>
                <w:noProof/>
                <w:lang w:eastAsia="zh-CN"/>
              </w:rPr>
            </w:pPr>
            <w:proofErr w:type="spellStart"/>
            <w:r>
              <w:t>ueUp</w:t>
            </w:r>
            <w:r>
              <w:rPr>
                <w:lang w:eastAsia="zh-CN"/>
              </w:rPr>
              <w:t>Positioning</w:t>
            </w:r>
            <w:r>
              <w:t>Cap</w:t>
            </w:r>
            <w:proofErr w:type="spellEnd"/>
          </w:p>
        </w:tc>
        <w:tc>
          <w:tcPr>
            <w:tcW w:w="1964" w:type="dxa"/>
            <w:gridSpan w:val="3"/>
            <w:tcBorders>
              <w:top w:val="single" w:sz="4" w:space="0" w:color="auto"/>
              <w:left w:val="single" w:sz="4" w:space="0" w:color="auto"/>
              <w:bottom w:val="single" w:sz="4" w:space="0" w:color="auto"/>
              <w:right w:val="single" w:sz="4" w:space="0" w:color="auto"/>
            </w:tcBorders>
            <w:hideMark/>
            <w:tcPrChange w:id="174" w:author="Huawei" w:date="2023-08-07T19:56:00Z">
              <w:tcPr>
                <w:tcW w:w="1964" w:type="dxa"/>
                <w:gridSpan w:val="3"/>
                <w:tcBorders>
                  <w:top w:val="single" w:sz="4" w:space="0" w:color="auto"/>
                  <w:left w:val="single" w:sz="4" w:space="0" w:color="auto"/>
                  <w:bottom w:val="single" w:sz="4" w:space="0" w:color="auto"/>
                  <w:right w:val="single" w:sz="4" w:space="0" w:color="auto"/>
                </w:tcBorders>
                <w:hideMark/>
              </w:tcPr>
            </w:tcPrChange>
          </w:tcPr>
          <w:p w14:paraId="60806B0C" w14:textId="77777777" w:rsidR="00D87543" w:rsidRDefault="00D87543">
            <w:pPr>
              <w:pStyle w:val="TAL"/>
              <w:rPr>
                <w:lang w:eastAsia="en-GB"/>
              </w:rPr>
            </w:pPr>
            <w:proofErr w:type="spellStart"/>
            <w:r>
              <w:t>UeUp</w:t>
            </w:r>
            <w:r>
              <w:rPr>
                <w:lang w:eastAsia="zh-CN"/>
              </w:rPr>
              <w:t>Positioning</w:t>
            </w:r>
            <w:r>
              <w:t>Capabilit</w:t>
            </w:r>
            <w:r>
              <w:rPr>
                <w:lang w:eastAsia="zh-CN"/>
              </w:rPr>
              <w:t>ies</w:t>
            </w:r>
            <w:proofErr w:type="spellEnd"/>
          </w:p>
        </w:tc>
        <w:tc>
          <w:tcPr>
            <w:tcW w:w="397" w:type="dxa"/>
            <w:tcBorders>
              <w:top w:val="single" w:sz="4" w:space="0" w:color="auto"/>
              <w:left w:val="single" w:sz="4" w:space="0" w:color="auto"/>
              <w:bottom w:val="single" w:sz="4" w:space="0" w:color="auto"/>
              <w:right w:val="single" w:sz="4" w:space="0" w:color="auto"/>
            </w:tcBorders>
            <w:hideMark/>
            <w:tcPrChange w:id="175" w:author="Huawei" w:date="2023-08-07T19:56:00Z">
              <w:tcPr>
                <w:tcW w:w="397" w:type="dxa"/>
                <w:gridSpan w:val="3"/>
                <w:tcBorders>
                  <w:top w:val="single" w:sz="4" w:space="0" w:color="auto"/>
                  <w:left w:val="single" w:sz="4" w:space="0" w:color="auto"/>
                  <w:bottom w:val="single" w:sz="4" w:space="0" w:color="auto"/>
                  <w:right w:val="single" w:sz="4" w:space="0" w:color="auto"/>
                </w:tcBorders>
                <w:hideMark/>
              </w:tcPr>
            </w:tcPrChange>
          </w:tcPr>
          <w:p w14:paraId="39978FB0" w14:textId="77777777" w:rsidR="00D87543" w:rsidRDefault="00D87543">
            <w:pPr>
              <w:pStyle w:val="TAC"/>
              <w:rPr>
                <w:lang w:eastAsia="zh-CN"/>
              </w:rPr>
            </w:pPr>
            <w:r>
              <w:t>O</w:t>
            </w:r>
          </w:p>
        </w:tc>
        <w:tc>
          <w:tcPr>
            <w:tcW w:w="1066" w:type="dxa"/>
            <w:gridSpan w:val="2"/>
            <w:tcBorders>
              <w:top w:val="single" w:sz="4" w:space="0" w:color="auto"/>
              <w:left w:val="single" w:sz="4" w:space="0" w:color="auto"/>
              <w:bottom w:val="single" w:sz="4" w:space="0" w:color="auto"/>
              <w:right w:val="single" w:sz="4" w:space="0" w:color="auto"/>
            </w:tcBorders>
            <w:hideMark/>
            <w:tcPrChange w:id="176" w:author="Huawei" w:date="2023-08-07T19:56:00Z">
              <w:tcPr>
                <w:tcW w:w="1066" w:type="dxa"/>
                <w:gridSpan w:val="3"/>
                <w:tcBorders>
                  <w:top w:val="single" w:sz="4" w:space="0" w:color="auto"/>
                  <w:left w:val="single" w:sz="4" w:space="0" w:color="auto"/>
                  <w:bottom w:val="single" w:sz="4" w:space="0" w:color="auto"/>
                  <w:right w:val="single" w:sz="4" w:space="0" w:color="auto"/>
                </w:tcBorders>
                <w:hideMark/>
              </w:tcPr>
            </w:tcPrChange>
          </w:tcPr>
          <w:p w14:paraId="06703519" w14:textId="77777777" w:rsidR="00D87543" w:rsidRDefault="00D87543">
            <w:pPr>
              <w:pStyle w:val="TAL"/>
              <w:rPr>
                <w:lang w:eastAsia="zh-CN"/>
              </w:rPr>
            </w:pPr>
            <w:r>
              <w:rPr>
                <w:lang w:eastAsia="zh-CN"/>
              </w:rPr>
              <w:t>0..1</w:t>
            </w:r>
          </w:p>
        </w:tc>
        <w:tc>
          <w:tcPr>
            <w:tcW w:w="3987" w:type="dxa"/>
            <w:gridSpan w:val="2"/>
            <w:tcBorders>
              <w:top w:val="single" w:sz="4" w:space="0" w:color="auto"/>
              <w:left w:val="single" w:sz="4" w:space="0" w:color="auto"/>
              <w:bottom w:val="single" w:sz="4" w:space="0" w:color="auto"/>
              <w:right w:val="single" w:sz="4" w:space="0" w:color="auto"/>
            </w:tcBorders>
            <w:hideMark/>
            <w:tcPrChange w:id="177" w:author="Huawei" w:date="2023-08-07T19:56:00Z">
              <w:tcPr>
                <w:tcW w:w="4005" w:type="dxa"/>
                <w:gridSpan w:val="3"/>
                <w:tcBorders>
                  <w:top w:val="single" w:sz="4" w:space="0" w:color="auto"/>
                  <w:left w:val="single" w:sz="4" w:space="0" w:color="auto"/>
                  <w:bottom w:val="single" w:sz="4" w:space="0" w:color="auto"/>
                  <w:right w:val="single" w:sz="4" w:space="0" w:color="auto"/>
                </w:tcBorders>
                <w:hideMark/>
              </w:tcPr>
            </w:tcPrChange>
          </w:tcPr>
          <w:p w14:paraId="19B1B19D" w14:textId="77777777" w:rsidR="00D87543" w:rsidRDefault="00D87543">
            <w:pPr>
              <w:pStyle w:val="TAL"/>
              <w:rPr>
                <w:rFonts w:cs="Arial"/>
                <w:color w:val="000000"/>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user plane </w:t>
            </w:r>
            <w:r>
              <w:rPr>
                <w:rFonts w:cs="Arial"/>
                <w:szCs w:val="18"/>
                <w:lang w:eastAsia="zh-CN"/>
              </w:rPr>
              <w:t>positioning</w:t>
            </w:r>
            <w:r>
              <w:rPr>
                <w:rFonts w:cs="Arial"/>
                <w:szCs w:val="18"/>
              </w:rPr>
              <w:t xml:space="preserve"> capabilit</w:t>
            </w:r>
            <w:r>
              <w:rPr>
                <w:rFonts w:cs="Arial"/>
                <w:szCs w:val="18"/>
                <w:lang w:eastAsia="zh-CN"/>
              </w:rPr>
              <w:t>ies</w:t>
            </w:r>
            <w:r>
              <w:rPr>
                <w:rFonts w:cs="Arial"/>
                <w:szCs w:val="18"/>
              </w:rPr>
              <w:t xml:space="preserve"> supported by the UE.</w:t>
            </w:r>
          </w:p>
        </w:tc>
        <w:tc>
          <w:tcPr>
            <w:tcW w:w="1528" w:type="dxa"/>
            <w:tcBorders>
              <w:top w:val="single" w:sz="4" w:space="0" w:color="auto"/>
              <w:left w:val="single" w:sz="4" w:space="0" w:color="auto"/>
              <w:bottom w:val="single" w:sz="4" w:space="0" w:color="auto"/>
              <w:right w:val="single" w:sz="4" w:space="0" w:color="auto"/>
            </w:tcBorders>
            <w:tcPrChange w:id="178" w:author="Huawei" w:date="2023-08-07T19:56:00Z">
              <w:tcPr>
                <w:tcW w:w="1510" w:type="dxa"/>
                <w:gridSpan w:val="5"/>
                <w:tcBorders>
                  <w:top w:val="single" w:sz="4" w:space="0" w:color="auto"/>
                  <w:left w:val="single" w:sz="4" w:space="0" w:color="auto"/>
                  <w:bottom w:val="single" w:sz="4" w:space="0" w:color="auto"/>
                  <w:right w:val="single" w:sz="4" w:space="0" w:color="auto"/>
                </w:tcBorders>
              </w:tcPr>
            </w:tcPrChange>
          </w:tcPr>
          <w:p w14:paraId="50F789FC" w14:textId="77777777" w:rsidR="00D87543" w:rsidRDefault="00D87543">
            <w:pPr>
              <w:pStyle w:val="TAL"/>
              <w:rPr>
                <w:rFonts w:cs="Arial"/>
                <w:szCs w:val="18"/>
                <w:lang w:eastAsia="zh-CN"/>
              </w:rPr>
            </w:pPr>
          </w:p>
        </w:tc>
      </w:tr>
      <w:tr w:rsidR="00D87543" w14:paraId="6CE1F87E" w14:textId="77777777" w:rsidTr="00D87543">
        <w:trPr>
          <w:jc w:val="center"/>
          <w:trPrChange w:id="179" w:author="Huawei" w:date="2023-08-07T19:56:00Z">
            <w:trPr>
              <w:gridAfter w:val="0"/>
              <w:jc w:val="center"/>
            </w:trPr>
          </w:trPrChange>
        </w:trPr>
        <w:tc>
          <w:tcPr>
            <w:tcW w:w="2058" w:type="dxa"/>
            <w:tcBorders>
              <w:top w:val="single" w:sz="4" w:space="0" w:color="auto"/>
              <w:left w:val="single" w:sz="4" w:space="0" w:color="auto"/>
              <w:bottom w:val="single" w:sz="4" w:space="0" w:color="auto"/>
              <w:right w:val="single" w:sz="4" w:space="0" w:color="auto"/>
            </w:tcBorders>
            <w:hideMark/>
            <w:tcPrChange w:id="180" w:author="Huawei" w:date="2023-08-07T19:56:00Z">
              <w:tcPr>
                <w:tcW w:w="2058" w:type="dxa"/>
                <w:tcBorders>
                  <w:top w:val="single" w:sz="4" w:space="0" w:color="auto"/>
                  <w:left w:val="single" w:sz="4" w:space="0" w:color="auto"/>
                  <w:bottom w:val="single" w:sz="4" w:space="0" w:color="auto"/>
                  <w:right w:val="single" w:sz="4" w:space="0" w:color="auto"/>
                </w:tcBorders>
                <w:hideMark/>
              </w:tcPr>
            </w:tcPrChange>
          </w:tcPr>
          <w:p w14:paraId="080A5020" w14:textId="77777777" w:rsidR="00D87543" w:rsidRDefault="00D87543">
            <w:pPr>
              <w:pStyle w:val="TAL"/>
            </w:pPr>
            <w:proofErr w:type="spellStart"/>
            <w:r>
              <w:rPr>
                <w:lang w:eastAsia="zh-CN"/>
              </w:rPr>
              <w:t>reportingInd</w:t>
            </w:r>
            <w:proofErr w:type="spellEnd"/>
          </w:p>
        </w:tc>
        <w:tc>
          <w:tcPr>
            <w:tcW w:w="1964" w:type="dxa"/>
            <w:gridSpan w:val="3"/>
            <w:tcBorders>
              <w:top w:val="single" w:sz="4" w:space="0" w:color="auto"/>
              <w:left w:val="single" w:sz="4" w:space="0" w:color="auto"/>
              <w:bottom w:val="single" w:sz="4" w:space="0" w:color="auto"/>
              <w:right w:val="single" w:sz="4" w:space="0" w:color="auto"/>
            </w:tcBorders>
            <w:hideMark/>
            <w:tcPrChange w:id="181" w:author="Huawei" w:date="2023-08-07T19:56:00Z">
              <w:tcPr>
                <w:tcW w:w="1964" w:type="dxa"/>
                <w:gridSpan w:val="3"/>
                <w:tcBorders>
                  <w:top w:val="single" w:sz="4" w:space="0" w:color="auto"/>
                  <w:left w:val="single" w:sz="4" w:space="0" w:color="auto"/>
                  <w:bottom w:val="single" w:sz="4" w:space="0" w:color="auto"/>
                  <w:right w:val="single" w:sz="4" w:space="0" w:color="auto"/>
                </w:tcBorders>
                <w:hideMark/>
              </w:tcPr>
            </w:tcPrChange>
          </w:tcPr>
          <w:p w14:paraId="0EB08FDA" w14:textId="77777777" w:rsidR="00D87543" w:rsidRDefault="00D87543">
            <w:pPr>
              <w:pStyle w:val="TAL"/>
            </w:pPr>
            <w:proofErr w:type="spellStart"/>
            <w:r>
              <w:rPr>
                <w:lang w:eastAsia="zh-CN"/>
              </w:rPr>
              <w:t>ReportingInd</w:t>
            </w:r>
            <w:proofErr w:type="spellEnd"/>
          </w:p>
        </w:tc>
        <w:tc>
          <w:tcPr>
            <w:tcW w:w="397" w:type="dxa"/>
            <w:tcBorders>
              <w:top w:val="single" w:sz="4" w:space="0" w:color="auto"/>
              <w:left w:val="single" w:sz="4" w:space="0" w:color="auto"/>
              <w:bottom w:val="single" w:sz="4" w:space="0" w:color="auto"/>
              <w:right w:val="single" w:sz="4" w:space="0" w:color="auto"/>
            </w:tcBorders>
            <w:hideMark/>
            <w:tcPrChange w:id="182" w:author="Huawei" w:date="2023-08-07T19:56:00Z">
              <w:tcPr>
                <w:tcW w:w="397" w:type="dxa"/>
                <w:gridSpan w:val="3"/>
                <w:tcBorders>
                  <w:top w:val="single" w:sz="4" w:space="0" w:color="auto"/>
                  <w:left w:val="single" w:sz="4" w:space="0" w:color="auto"/>
                  <w:bottom w:val="single" w:sz="4" w:space="0" w:color="auto"/>
                  <w:right w:val="single" w:sz="4" w:space="0" w:color="auto"/>
                </w:tcBorders>
                <w:hideMark/>
              </w:tcPr>
            </w:tcPrChange>
          </w:tcPr>
          <w:p w14:paraId="268B68D3" w14:textId="77777777" w:rsidR="00D87543" w:rsidRDefault="00D87543">
            <w:pPr>
              <w:pStyle w:val="TAC"/>
            </w:pPr>
            <w:r>
              <w:t>C</w:t>
            </w:r>
          </w:p>
        </w:tc>
        <w:tc>
          <w:tcPr>
            <w:tcW w:w="1066" w:type="dxa"/>
            <w:gridSpan w:val="2"/>
            <w:tcBorders>
              <w:top w:val="single" w:sz="4" w:space="0" w:color="auto"/>
              <w:left w:val="single" w:sz="4" w:space="0" w:color="auto"/>
              <w:bottom w:val="single" w:sz="4" w:space="0" w:color="auto"/>
              <w:right w:val="single" w:sz="4" w:space="0" w:color="auto"/>
            </w:tcBorders>
            <w:hideMark/>
            <w:tcPrChange w:id="183" w:author="Huawei" w:date="2023-08-07T19:56:00Z">
              <w:tcPr>
                <w:tcW w:w="1066" w:type="dxa"/>
                <w:gridSpan w:val="3"/>
                <w:tcBorders>
                  <w:top w:val="single" w:sz="4" w:space="0" w:color="auto"/>
                  <w:left w:val="single" w:sz="4" w:space="0" w:color="auto"/>
                  <w:bottom w:val="single" w:sz="4" w:space="0" w:color="auto"/>
                  <w:right w:val="single" w:sz="4" w:space="0" w:color="auto"/>
                </w:tcBorders>
                <w:hideMark/>
              </w:tcPr>
            </w:tcPrChange>
          </w:tcPr>
          <w:p w14:paraId="4D413D32" w14:textId="77777777" w:rsidR="00D87543" w:rsidRDefault="00D87543">
            <w:pPr>
              <w:pStyle w:val="TAL"/>
              <w:rPr>
                <w:lang w:eastAsia="zh-CN"/>
              </w:rPr>
            </w:pPr>
            <w:r>
              <w:t>0..1</w:t>
            </w:r>
          </w:p>
        </w:tc>
        <w:tc>
          <w:tcPr>
            <w:tcW w:w="3987" w:type="dxa"/>
            <w:gridSpan w:val="2"/>
            <w:tcBorders>
              <w:top w:val="single" w:sz="4" w:space="0" w:color="auto"/>
              <w:left w:val="single" w:sz="4" w:space="0" w:color="auto"/>
              <w:bottom w:val="single" w:sz="4" w:space="0" w:color="auto"/>
              <w:right w:val="single" w:sz="4" w:space="0" w:color="auto"/>
            </w:tcBorders>
            <w:tcPrChange w:id="184" w:author="Huawei" w:date="2023-08-07T19:56:00Z">
              <w:tcPr>
                <w:tcW w:w="4005" w:type="dxa"/>
                <w:gridSpan w:val="3"/>
                <w:tcBorders>
                  <w:top w:val="single" w:sz="4" w:space="0" w:color="auto"/>
                  <w:left w:val="single" w:sz="4" w:space="0" w:color="auto"/>
                  <w:bottom w:val="single" w:sz="4" w:space="0" w:color="auto"/>
                  <w:right w:val="single" w:sz="4" w:space="0" w:color="auto"/>
                </w:tcBorders>
              </w:tcPr>
            </w:tcPrChange>
          </w:tcPr>
          <w:p w14:paraId="5AD57922" w14:textId="77777777" w:rsidR="00D87543" w:rsidRDefault="00D87543">
            <w:pPr>
              <w:pStyle w:val="TAL"/>
              <w:rPr>
                <w:lang w:eastAsia="zh-CN"/>
              </w:rPr>
            </w:pPr>
            <w:r>
              <w:t>This IE shall be present if the event report allowed area is present</w:t>
            </w:r>
            <w:r>
              <w:rPr>
                <w:lang w:eastAsia="zh-CN"/>
              </w:rPr>
              <w:t xml:space="preserve">. </w:t>
            </w:r>
          </w:p>
          <w:p w14:paraId="4A95029D" w14:textId="77777777" w:rsidR="00D87543" w:rsidRDefault="00D87543">
            <w:pPr>
              <w:pStyle w:val="TAL"/>
              <w:rPr>
                <w:rFonts w:cs="Arial"/>
                <w:szCs w:val="18"/>
                <w:lang w:eastAsia="zh-CN"/>
              </w:rPr>
            </w:pPr>
          </w:p>
          <w:p w14:paraId="51922523" w14:textId="77777777" w:rsidR="00D87543" w:rsidRDefault="00D87543">
            <w:pPr>
              <w:pStyle w:val="TAL"/>
              <w:rPr>
                <w:lang w:val="en-US" w:eastAsia="zh-CN"/>
              </w:rPr>
            </w:pPr>
            <w:r>
              <w:t>When present, this IE shall indicate one of the following mutually exclusive global settings:</w:t>
            </w:r>
          </w:p>
          <w:p w14:paraId="6EA7A354" w14:textId="77777777" w:rsidR="00D87543" w:rsidRDefault="00D87543">
            <w:pPr>
              <w:pStyle w:val="TAL"/>
              <w:ind w:left="523" w:hanging="240"/>
              <w:rPr>
                <w:lang w:eastAsia="en-GB"/>
              </w:rPr>
            </w:pPr>
            <w:r>
              <w:t>-</w:t>
            </w:r>
            <w:r>
              <w:tab/>
              <w:t>Opposite sense</w:t>
            </w:r>
          </w:p>
          <w:p w14:paraId="3031B1C5" w14:textId="77777777" w:rsidR="00D87543" w:rsidRDefault="00D87543">
            <w:pPr>
              <w:pStyle w:val="TAL"/>
              <w:ind w:left="523" w:hanging="240"/>
            </w:pPr>
            <w:r>
              <w:t>-</w:t>
            </w:r>
            <w:r>
              <w:tab/>
              <w:t>Positive sense</w:t>
            </w:r>
          </w:p>
          <w:p w14:paraId="7D7DADE7" w14:textId="77777777" w:rsidR="00D87543" w:rsidRDefault="00D87543">
            <w:pPr>
              <w:pStyle w:val="TAL"/>
              <w:rPr>
                <w:rFonts w:cs="Arial"/>
                <w:szCs w:val="18"/>
              </w:rPr>
            </w:pPr>
            <w:r>
              <w:rPr>
                <w:rFonts w:cs="Arial"/>
                <w:szCs w:val="18"/>
                <w:lang w:eastAsia="zh-CN"/>
              </w:rPr>
              <w:t>(</w:t>
            </w:r>
            <w:r>
              <w:rPr>
                <w:rFonts w:cs="Arial"/>
                <w:szCs w:val="18"/>
              </w:rPr>
              <w:t>see 3GPP TS 23.273 [19] clause </w:t>
            </w:r>
            <w:r>
              <w:t>5.14 and 6.1.13</w:t>
            </w:r>
            <w:r>
              <w:rPr>
                <w:rFonts w:cs="Arial"/>
                <w:szCs w:val="18"/>
                <w:lang w:eastAsia="zh-CN"/>
              </w:rPr>
              <w:t>)</w:t>
            </w:r>
          </w:p>
        </w:tc>
        <w:tc>
          <w:tcPr>
            <w:tcW w:w="1528" w:type="dxa"/>
            <w:tcBorders>
              <w:top w:val="single" w:sz="4" w:space="0" w:color="auto"/>
              <w:left w:val="single" w:sz="4" w:space="0" w:color="auto"/>
              <w:bottom w:val="single" w:sz="4" w:space="0" w:color="auto"/>
              <w:right w:val="single" w:sz="4" w:space="0" w:color="auto"/>
            </w:tcBorders>
            <w:tcPrChange w:id="185" w:author="Huawei" w:date="2023-08-07T19:56:00Z">
              <w:tcPr>
                <w:tcW w:w="1510" w:type="dxa"/>
                <w:gridSpan w:val="5"/>
                <w:tcBorders>
                  <w:top w:val="single" w:sz="4" w:space="0" w:color="auto"/>
                  <w:left w:val="single" w:sz="4" w:space="0" w:color="auto"/>
                  <w:bottom w:val="single" w:sz="4" w:space="0" w:color="auto"/>
                  <w:right w:val="single" w:sz="4" w:space="0" w:color="auto"/>
                </w:tcBorders>
              </w:tcPr>
            </w:tcPrChange>
          </w:tcPr>
          <w:p w14:paraId="598560DE" w14:textId="77777777" w:rsidR="00D87543" w:rsidRDefault="00D87543">
            <w:pPr>
              <w:pStyle w:val="TAL"/>
              <w:rPr>
                <w:rFonts w:cs="Arial"/>
                <w:szCs w:val="18"/>
                <w:lang w:eastAsia="zh-CN"/>
              </w:rPr>
            </w:pPr>
          </w:p>
        </w:tc>
      </w:tr>
      <w:tr w:rsidR="00D87543" w14:paraId="656933A0" w14:textId="77777777" w:rsidTr="00D87543">
        <w:trPr>
          <w:jc w:val="center"/>
          <w:trPrChange w:id="186" w:author="Huawei" w:date="2023-08-07T19:56:00Z">
            <w:trPr>
              <w:gridAfter w:val="0"/>
              <w:jc w:val="center"/>
            </w:trPr>
          </w:trPrChange>
        </w:trPr>
        <w:tc>
          <w:tcPr>
            <w:tcW w:w="2058" w:type="dxa"/>
            <w:tcBorders>
              <w:top w:val="single" w:sz="4" w:space="0" w:color="auto"/>
              <w:left w:val="single" w:sz="4" w:space="0" w:color="auto"/>
              <w:bottom w:val="single" w:sz="4" w:space="0" w:color="auto"/>
              <w:right w:val="single" w:sz="4" w:space="0" w:color="auto"/>
            </w:tcBorders>
            <w:hideMark/>
            <w:tcPrChange w:id="187" w:author="Huawei" w:date="2023-08-07T19:56:00Z">
              <w:tcPr>
                <w:tcW w:w="2058" w:type="dxa"/>
                <w:tcBorders>
                  <w:top w:val="single" w:sz="4" w:space="0" w:color="auto"/>
                  <w:left w:val="single" w:sz="4" w:space="0" w:color="auto"/>
                  <w:bottom w:val="single" w:sz="4" w:space="0" w:color="auto"/>
                  <w:right w:val="single" w:sz="4" w:space="0" w:color="auto"/>
                </w:tcBorders>
                <w:hideMark/>
              </w:tcPr>
            </w:tcPrChange>
          </w:tcPr>
          <w:p w14:paraId="3406DD6E" w14:textId="77777777" w:rsidR="00D87543" w:rsidRDefault="00D87543">
            <w:pPr>
              <w:pStyle w:val="TAL"/>
              <w:rPr>
                <w:lang w:eastAsia="zh-CN"/>
              </w:rPr>
            </w:pPr>
            <w:proofErr w:type="spellStart"/>
            <w:r>
              <w:t>mbsrInfo</w:t>
            </w:r>
            <w:proofErr w:type="spellEnd"/>
          </w:p>
        </w:tc>
        <w:tc>
          <w:tcPr>
            <w:tcW w:w="1964" w:type="dxa"/>
            <w:gridSpan w:val="3"/>
            <w:tcBorders>
              <w:top w:val="single" w:sz="4" w:space="0" w:color="auto"/>
              <w:left w:val="single" w:sz="4" w:space="0" w:color="auto"/>
              <w:bottom w:val="single" w:sz="4" w:space="0" w:color="auto"/>
              <w:right w:val="single" w:sz="4" w:space="0" w:color="auto"/>
            </w:tcBorders>
            <w:hideMark/>
            <w:tcPrChange w:id="188" w:author="Huawei" w:date="2023-08-07T19:56:00Z">
              <w:tcPr>
                <w:tcW w:w="1964" w:type="dxa"/>
                <w:gridSpan w:val="3"/>
                <w:tcBorders>
                  <w:top w:val="single" w:sz="4" w:space="0" w:color="auto"/>
                  <w:left w:val="single" w:sz="4" w:space="0" w:color="auto"/>
                  <w:bottom w:val="single" w:sz="4" w:space="0" w:color="auto"/>
                  <w:right w:val="single" w:sz="4" w:space="0" w:color="auto"/>
                </w:tcBorders>
                <w:hideMark/>
              </w:tcPr>
            </w:tcPrChange>
          </w:tcPr>
          <w:p w14:paraId="06698EEB" w14:textId="77777777" w:rsidR="00D87543" w:rsidRDefault="00D87543">
            <w:pPr>
              <w:pStyle w:val="TAL"/>
              <w:rPr>
                <w:lang w:eastAsia="zh-CN"/>
              </w:rPr>
            </w:pPr>
            <w:proofErr w:type="spellStart"/>
            <w:r>
              <w:t>MbsrInfo</w:t>
            </w:r>
            <w:proofErr w:type="spellEnd"/>
          </w:p>
        </w:tc>
        <w:tc>
          <w:tcPr>
            <w:tcW w:w="397" w:type="dxa"/>
            <w:tcBorders>
              <w:top w:val="single" w:sz="4" w:space="0" w:color="auto"/>
              <w:left w:val="single" w:sz="4" w:space="0" w:color="auto"/>
              <w:bottom w:val="single" w:sz="4" w:space="0" w:color="auto"/>
              <w:right w:val="single" w:sz="4" w:space="0" w:color="auto"/>
            </w:tcBorders>
            <w:hideMark/>
            <w:tcPrChange w:id="189" w:author="Huawei" w:date="2023-08-07T19:56:00Z">
              <w:tcPr>
                <w:tcW w:w="397" w:type="dxa"/>
                <w:gridSpan w:val="3"/>
                <w:tcBorders>
                  <w:top w:val="single" w:sz="4" w:space="0" w:color="auto"/>
                  <w:left w:val="single" w:sz="4" w:space="0" w:color="auto"/>
                  <w:bottom w:val="single" w:sz="4" w:space="0" w:color="auto"/>
                  <w:right w:val="single" w:sz="4" w:space="0" w:color="auto"/>
                </w:tcBorders>
                <w:hideMark/>
              </w:tcPr>
            </w:tcPrChange>
          </w:tcPr>
          <w:p w14:paraId="1A9C8B90" w14:textId="77777777" w:rsidR="00D87543" w:rsidRDefault="00D87543">
            <w:pPr>
              <w:pStyle w:val="TAC"/>
              <w:rPr>
                <w:lang w:eastAsia="en-GB"/>
              </w:rPr>
            </w:pPr>
            <w:r>
              <w:t>O</w:t>
            </w:r>
          </w:p>
        </w:tc>
        <w:tc>
          <w:tcPr>
            <w:tcW w:w="1066" w:type="dxa"/>
            <w:gridSpan w:val="2"/>
            <w:tcBorders>
              <w:top w:val="single" w:sz="4" w:space="0" w:color="auto"/>
              <w:left w:val="single" w:sz="4" w:space="0" w:color="auto"/>
              <w:bottom w:val="single" w:sz="4" w:space="0" w:color="auto"/>
              <w:right w:val="single" w:sz="4" w:space="0" w:color="auto"/>
            </w:tcBorders>
            <w:hideMark/>
            <w:tcPrChange w:id="190" w:author="Huawei" w:date="2023-08-07T19:56:00Z">
              <w:tcPr>
                <w:tcW w:w="1066" w:type="dxa"/>
                <w:gridSpan w:val="3"/>
                <w:tcBorders>
                  <w:top w:val="single" w:sz="4" w:space="0" w:color="auto"/>
                  <w:left w:val="single" w:sz="4" w:space="0" w:color="auto"/>
                  <w:bottom w:val="single" w:sz="4" w:space="0" w:color="auto"/>
                  <w:right w:val="single" w:sz="4" w:space="0" w:color="auto"/>
                </w:tcBorders>
                <w:hideMark/>
              </w:tcPr>
            </w:tcPrChange>
          </w:tcPr>
          <w:p w14:paraId="02A2E404" w14:textId="77777777" w:rsidR="00D87543" w:rsidRDefault="00D87543">
            <w:pPr>
              <w:pStyle w:val="TAL"/>
            </w:pPr>
            <w:r>
              <w:t>0..1</w:t>
            </w:r>
          </w:p>
        </w:tc>
        <w:tc>
          <w:tcPr>
            <w:tcW w:w="3987" w:type="dxa"/>
            <w:gridSpan w:val="2"/>
            <w:tcBorders>
              <w:top w:val="single" w:sz="4" w:space="0" w:color="auto"/>
              <w:left w:val="single" w:sz="4" w:space="0" w:color="auto"/>
              <w:bottom w:val="single" w:sz="4" w:space="0" w:color="auto"/>
              <w:right w:val="single" w:sz="4" w:space="0" w:color="auto"/>
            </w:tcBorders>
            <w:hideMark/>
            <w:tcPrChange w:id="191" w:author="Huawei" w:date="2023-08-07T19:56:00Z">
              <w:tcPr>
                <w:tcW w:w="4005" w:type="dxa"/>
                <w:gridSpan w:val="3"/>
                <w:tcBorders>
                  <w:top w:val="single" w:sz="4" w:space="0" w:color="auto"/>
                  <w:left w:val="single" w:sz="4" w:space="0" w:color="auto"/>
                  <w:bottom w:val="single" w:sz="4" w:space="0" w:color="auto"/>
                  <w:right w:val="single" w:sz="4" w:space="0" w:color="auto"/>
                </w:tcBorders>
                <w:hideMark/>
              </w:tcPr>
            </w:tcPrChange>
          </w:tcPr>
          <w:p w14:paraId="3E12129E" w14:textId="77777777" w:rsidR="00D87543" w:rsidRDefault="00D87543">
            <w:pPr>
              <w:pStyle w:val="TAL"/>
            </w:pPr>
            <w:r>
              <w:rPr>
                <w:rFonts w:cs="Arial"/>
                <w:color w:val="000000" w:themeColor="text1"/>
                <w:szCs w:val="18"/>
                <w:lang w:eastAsia="zh-CN"/>
              </w:rPr>
              <w:t>Indicates that serving cell of the UE belongs to a MBSR</w:t>
            </w:r>
          </w:p>
        </w:tc>
        <w:tc>
          <w:tcPr>
            <w:tcW w:w="1528" w:type="dxa"/>
            <w:tcBorders>
              <w:top w:val="single" w:sz="4" w:space="0" w:color="auto"/>
              <w:left w:val="single" w:sz="4" w:space="0" w:color="auto"/>
              <w:bottom w:val="single" w:sz="4" w:space="0" w:color="auto"/>
              <w:right w:val="single" w:sz="4" w:space="0" w:color="auto"/>
            </w:tcBorders>
            <w:hideMark/>
            <w:tcPrChange w:id="192" w:author="Huawei" w:date="2023-08-07T19:56:00Z">
              <w:tcPr>
                <w:tcW w:w="1510" w:type="dxa"/>
                <w:gridSpan w:val="5"/>
                <w:tcBorders>
                  <w:top w:val="single" w:sz="4" w:space="0" w:color="auto"/>
                  <w:left w:val="single" w:sz="4" w:space="0" w:color="auto"/>
                  <w:bottom w:val="single" w:sz="4" w:space="0" w:color="auto"/>
                  <w:right w:val="single" w:sz="4" w:space="0" w:color="auto"/>
                </w:tcBorders>
                <w:hideMark/>
              </w:tcPr>
            </w:tcPrChange>
          </w:tcPr>
          <w:p w14:paraId="566114D6" w14:textId="77777777" w:rsidR="00D87543" w:rsidRDefault="00D87543">
            <w:pPr>
              <w:pStyle w:val="TAL"/>
              <w:rPr>
                <w:rFonts w:cs="Arial"/>
                <w:szCs w:val="18"/>
                <w:lang w:eastAsia="zh-CN"/>
              </w:rPr>
            </w:pPr>
            <w:r>
              <w:rPr>
                <w:lang w:eastAsia="zh-CN"/>
              </w:rPr>
              <w:t>MBSR</w:t>
            </w:r>
          </w:p>
        </w:tc>
      </w:tr>
      <w:tr w:rsidR="00D87543" w14:paraId="1F59EDA1" w14:textId="77777777" w:rsidTr="00D87543">
        <w:tblPrEx>
          <w:tblPrExChange w:id="193" w:author="Huawei" w:date="2023-08-07T19:56:00Z">
            <w:tblPrEx>
              <w:tblW w:w="11051" w:type="dxa"/>
            </w:tblPrEx>
          </w:tblPrExChange>
        </w:tblPrEx>
        <w:trPr>
          <w:jc w:val="center"/>
          <w:ins w:id="194" w:author="Huawei" w:date="2023-08-07T19:55:00Z"/>
          <w:trPrChange w:id="195" w:author="Huawei" w:date="2023-08-07T19:56:00Z">
            <w:trPr>
              <w:jc w:val="center"/>
            </w:trPr>
          </w:trPrChange>
        </w:trPr>
        <w:tc>
          <w:tcPr>
            <w:tcW w:w="2058" w:type="dxa"/>
            <w:tcBorders>
              <w:top w:val="single" w:sz="4" w:space="0" w:color="auto"/>
              <w:left w:val="single" w:sz="4" w:space="0" w:color="auto"/>
              <w:bottom w:val="single" w:sz="4" w:space="0" w:color="auto"/>
              <w:right w:val="single" w:sz="4" w:space="0" w:color="auto"/>
            </w:tcBorders>
            <w:tcPrChange w:id="196" w:author="Huawei" w:date="2023-08-07T19:56:00Z">
              <w:tcPr>
                <w:tcW w:w="2090" w:type="dxa"/>
                <w:gridSpan w:val="2"/>
                <w:tcBorders>
                  <w:top w:val="single" w:sz="4" w:space="0" w:color="auto"/>
                  <w:left w:val="single" w:sz="4" w:space="0" w:color="auto"/>
                  <w:bottom w:val="single" w:sz="4" w:space="0" w:color="auto"/>
                  <w:right w:val="single" w:sz="4" w:space="0" w:color="auto"/>
                </w:tcBorders>
              </w:tcPr>
            </w:tcPrChange>
          </w:tcPr>
          <w:p w14:paraId="0F0A7776" w14:textId="77777777" w:rsidR="00D87543" w:rsidRDefault="00D87543" w:rsidP="001419F9">
            <w:pPr>
              <w:pStyle w:val="TAL"/>
              <w:rPr>
                <w:ins w:id="197" w:author="Huawei" w:date="2023-08-07T19:55:00Z"/>
                <w:lang w:eastAsia="zh-CN"/>
              </w:rPr>
            </w:pPr>
            <w:proofErr w:type="spellStart"/>
            <w:ins w:id="198" w:author="Huawei" w:date="2023-08-07T19:55:00Z">
              <w:r>
                <w:rPr>
                  <w:lang w:eastAsia="zh-CN"/>
                </w:rPr>
                <w:t>i</w:t>
              </w:r>
              <w:r w:rsidRPr="00975D2C">
                <w:rPr>
                  <w:lang w:eastAsia="zh-CN"/>
                </w:rPr>
                <w:t>ntegrity</w:t>
              </w:r>
              <w:r>
                <w:rPr>
                  <w:lang w:eastAsia="zh-CN"/>
                </w:rPr>
                <w:t>Requirements</w:t>
              </w:r>
              <w:proofErr w:type="spellEnd"/>
            </w:ins>
          </w:p>
        </w:tc>
        <w:tc>
          <w:tcPr>
            <w:tcW w:w="1954" w:type="dxa"/>
            <w:gridSpan w:val="2"/>
            <w:tcBorders>
              <w:top w:val="single" w:sz="4" w:space="0" w:color="auto"/>
              <w:left w:val="single" w:sz="4" w:space="0" w:color="auto"/>
              <w:bottom w:val="single" w:sz="4" w:space="0" w:color="auto"/>
              <w:right w:val="single" w:sz="4" w:space="0" w:color="auto"/>
            </w:tcBorders>
            <w:tcPrChange w:id="199" w:author="Huawei" w:date="2023-08-07T19:56:00Z">
              <w:tcPr>
                <w:tcW w:w="1975" w:type="dxa"/>
                <w:gridSpan w:val="3"/>
                <w:tcBorders>
                  <w:top w:val="single" w:sz="4" w:space="0" w:color="auto"/>
                  <w:left w:val="single" w:sz="4" w:space="0" w:color="auto"/>
                  <w:bottom w:val="single" w:sz="4" w:space="0" w:color="auto"/>
                  <w:right w:val="single" w:sz="4" w:space="0" w:color="auto"/>
                </w:tcBorders>
              </w:tcPr>
            </w:tcPrChange>
          </w:tcPr>
          <w:p w14:paraId="1F95A86F" w14:textId="77777777" w:rsidR="00D87543" w:rsidRDefault="00D87543" w:rsidP="001419F9">
            <w:pPr>
              <w:pStyle w:val="TAL"/>
              <w:rPr>
                <w:ins w:id="200" w:author="Huawei" w:date="2023-08-07T19:55:00Z"/>
              </w:rPr>
            </w:pPr>
            <w:proofErr w:type="spellStart"/>
            <w:ins w:id="201" w:author="Huawei" w:date="2023-08-07T19:55:00Z">
              <w:r>
                <w:rPr>
                  <w:lang w:eastAsia="zh-CN"/>
                </w:rPr>
                <w:t>I</w:t>
              </w:r>
              <w:r w:rsidRPr="00975D2C">
                <w:rPr>
                  <w:lang w:eastAsia="zh-CN"/>
                </w:rPr>
                <w:t>ntegrity</w:t>
              </w:r>
              <w:r>
                <w:rPr>
                  <w:lang w:eastAsia="zh-CN"/>
                </w:rPr>
                <w:t>Requirements</w:t>
              </w:r>
              <w:proofErr w:type="spellEnd"/>
            </w:ins>
          </w:p>
        </w:tc>
        <w:tc>
          <w:tcPr>
            <w:tcW w:w="407" w:type="dxa"/>
            <w:gridSpan w:val="2"/>
            <w:tcBorders>
              <w:top w:val="single" w:sz="4" w:space="0" w:color="auto"/>
              <w:left w:val="single" w:sz="4" w:space="0" w:color="auto"/>
              <w:bottom w:val="single" w:sz="4" w:space="0" w:color="auto"/>
              <w:right w:val="single" w:sz="4" w:space="0" w:color="auto"/>
            </w:tcBorders>
            <w:tcPrChange w:id="202" w:author="Huawei" w:date="2023-08-07T19:56:00Z">
              <w:tcPr>
                <w:tcW w:w="378" w:type="dxa"/>
                <w:gridSpan w:val="3"/>
                <w:tcBorders>
                  <w:top w:val="single" w:sz="4" w:space="0" w:color="auto"/>
                  <w:left w:val="single" w:sz="4" w:space="0" w:color="auto"/>
                  <w:bottom w:val="single" w:sz="4" w:space="0" w:color="auto"/>
                  <w:right w:val="single" w:sz="4" w:space="0" w:color="auto"/>
                </w:tcBorders>
              </w:tcPr>
            </w:tcPrChange>
          </w:tcPr>
          <w:p w14:paraId="4B6B7780" w14:textId="77777777" w:rsidR="00D87543" w:rsidRDefault="00D87543" w:rsidP="001419F9">
            <w:pPr>
              <w:pStyle w:val="TAC"/>
              <w:rPr>
                <w:ins w:id="203" w:author="Huawei" w:date="2023-08-07T19:55:00Z"/>
              </w:rPr>
            </w:pPr>
            <w:ins w:id="204" w:author="Huawei" w:date="2023-08-07T19:55:00Z">
              <w:r>
                <w:t>O</w:t>
              </w:r>
            </w:ins>
          </w:p>
        </w:tc>
        <w:tc>
          <w:tcPr>
            <w:tcW w:w="1066" w:type="dxa"/>
            <w:gridSpan w:val="2"/>
            <w:tcBorders>
              <w:top w:val="single" w:sz="4" w:space="0" w:color="auto"/>
              <w:left w:val="single" w:sz="4" w:space="0" w:color="auto"/>
              <w:bottom w:val="single" w:sz="4" w:space="0" w:color="auto"/>
              <w:right w:val="single" w:sz="4" w:space="0" w:color="auto"/>
            </w:tcBorders>
            <w:tcPrChange w:id="205" w:author="Huawei" w:date="2023-08-07T19:56:00Z">
              <w:tcPr>
                <w:tcW w:w="1092" w:type="dxa"/>
                <w:gridSpan w:val="3"/>
                <w:tcBorders>
                  <w:top w:val="single" w:sz="4" w:space="0" w:color="auto"/>
                  <w:left w:val="single" w:sz="4" w:space="0" w:color="auto"/>
                  <w:bottom w:val="single" w:sz="4" w:space="0" w:color="auto"/>
                  <w:right w:val="single" w:sz="4" w:space="0" w:color="auto"/>
                </w:tcBorders>
              </w:tcPr>
            </w:tcPrChange>
          </w:tcPr>
          <w:p w14:paraId="74D446C8" w14:textId="77777777" w:rsidR="00D87543" w:rsidRDefault="00D87543" w:rsidP="001419F9">
            <w:pPr>
              <w:pStyle w:val="TAL"/>
              <w:rPr>
                <w:ins w:id="206" w:author="Huawei" w:date="2023-08-07T19:55:00Z"/>
              </w:rPr>
            </w:pPr>
            <w:ins w:id="207" w:author="Huawei" w:date="2023-08-07T19:55:00Z">
              <w:r>
                <w:t>0..1</w:t>
              </w:r>
            </w:ins>
          </w:p>
        </w:tc>
        <w:tc>
          <w:tcPr>
            <w:tcW w:w="3987" w:type="dxa"/>
            <w:gridSpan w:val="2"/>
            <w:tcBorders>
              <w:top w:val="single" w:sz="4" w:space="0" w:color="auto"/>
              <w:left w:val="single" w:sz="4" w:space="0" w:color="auto"/>
              <w:bottom w:val="single" w:sz="4" w:space="0" w:color="auto"/>
              <w:right w:val="single" w:sz="4" w:space="0" w:color="auto"/>
            </w:tcBorders>
            <w:tcPrChange w:id="208" w:author="Huawei" w:date="2023-08-07T19:56:00Z">
              <w:tcPr>
                <w:tcW w:w="4032" w:type="dxa"/>
                <w:gridSpan w:val="4"/>
                <w:tcBorders>
                  <w:top w:val="single" w:sz="4" w:space="0" w:color="auto"/>
                  <w:left w:val="single" w:sz="4" w:space="0" w:color="auto"/>
                  <w:bottom w:val="single" w:sz="4" w:space="0" w:color="auto"/>
                  <w:right w:val="single" w:sz="4" w:space="0" w:color="auto"/>
                </w:tcBorders>
              </w:tcPr>
            </w:tcPrChange>
          </w:tcPr>
          <w:p w14:paraId="0EAC6C55" w14:textId="77777777" w:rsidR="00D87543" w:rsidRDefault="00D87543" w:rsidP="001419F9">
            <w:pPr>
              <w:pStyle w:val="TAL"/>
              <w:rPr>
                <w:ins w:id="209" w:author="Huawei" w:date="2023-08-07T19:55:00Z"/>
                <w:rFonts w:cs="Arial"/>
                <w:szCs w:val="18"/>
                <w:lang w:eastAsia="zh-CN"/>
              </w:rPr>
            </w:pPr>
            <w:ins w:id="210" w:author="Huawei" w:date="2023-08-07T19:55:00Z">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ins>
          </w:p>
        </w:tc>
        <w:tc>
          <w:tcPr>
            <w:tcW w:w="1528" w:type="dxa"/>
            <w:tcBorders>
              <w:top w:val="single" w:sz="4" w:space="0" w:color="auto"/>
              <w:left w:val="single" w:sz="4" w:space="0" w:color="auto"/>
              <w:bottom w:val="single" w:sz="4" w:space="0" w:color="auto"/>
              <w:right w:val="single" w:sz="4" w:space="0" w:color="auto"/>
            </w:tcBorders>
            <w:tcPrChange w:id="211" w:author="Huawei" w:date="2023-08-07T19:56:00Z">
              <w:tcPr>
                <w:tcW w:w="1484" w:type="dxa"/>
                <w:gridSpan w:val="4"/>
                <w:tcBorders>
                  <w:top w:val="single" w:sz="4" w:space="0" w:color="auto"/>
                  <w:left w:val="single" w:sz="4" w:space="0" w:color="auto"/>
                  <w:bottom w:val="single" w:sz="4" w:space="0" w:color="auto"/>
                  <w:right w:val="single" w:sz="4" w:space="0" w:color="auto"/>
                </w:tcBorders>
              </w:tcPr>
            </w:tcPrChange>
          </w:tcPr>
          <w:p w14:paraId="07C4AE28" w14:textId="77777777" w:rsidR="00D87543" w:rsidRDefault="00D87543" w:rsidP="001419F9">
            <w:pPr>
              <w:pStyle w:val="TAL"/>
              <w:rPr>
                <w:ins w:id="212" w:author="Huawei" w:date="2023-08-07T19:55:00Z"/>
                <w:rFonts w:cs="Arial"/>
                <w:szCs w:val="18"/>
                <w:lang w:eastAsia="zh-CN"/>
              </w:rPr>
            </w:pPr>
          </w:p>
        </w:tc>
      </w:tr>
      <w:tr w:rsidR="00D87543" w14:paraId="2EBFC229" w14:textId="77777777" w:rsidTr="00D87543">
        <w:tblPrEx>
          <w:tblPrExChange w:id="213" w:author="Huawei" w:date="2023-08-07T19:56:00Z">
            <w:tblPrEx>
              <w:tblW w:w="11051" w:type="dxa"/>
            </w:tblPrEx>
          </w:tblPrExChange>
        </w:tblPrEx>
        <w:trPr>
          <w:jc w:val="center"/>
          <w:trPrChange w:id="214" w:author="Huawei" w:date="2023-08-07T19:56:00Z">
            <w:trPr>
              <w:gridAfter w:val="0"/>
              <w:wAfter w:w="61" w:type="dxa"/>
              <w:jc w:val="center"/>
            </w:trPr>
          </w:trPrChange>
        </w:trPr>
        <w:tc>
          <w:tcPr>
            <w:tcW w:w="9461" w:type="dxa"/>
            <w:gridSpan w:val="8"/>
            <w:tcBorders>
              <w:top w:val="single" w:sz="4" w:space="0" w:color="auto"/>
              <w:left w:val="single" w:sz="4" w:space="0" w:color="auto"/>
              <w:bottom w:val="single" w:sz="4" w:space="0" w:color="auto"/>
              <w:right w:val="single" w:sz="4" w:space="0" w:color="auto"/>
            </w:tcBorders>
            <w:tcPrChange w:id="215" w:author="Huawei" w:date="2023-08-07T19:56:00Z">
              <w:tcPr>
                <w:tcW w:w="9515" w:type="dxa"/>
                <w:gridSpan w:val="14"/>
                <w:tcBorders>
                  <w:top w:val="single" w:sz="4" w:space="0" w:color="auto"/>
                  <w:left w:val="single" w:sz="4" w:space="0" w:color="auto"/>
                  <w:bottom w:val="single" w:sz="4" w:space="0" w:color="auto"/>
                  <w:right w:val="single" w:sz="4" w:space="0" w:color="auto"/>
                </w:tcBorders>
              </w:tcPr>
            </w:tcPrChange>
          </w:tcPr>
          <w:p w14:paraId="0FEE71D2" w14:textId="77777777" w:rsidR="00D87543" w:rsidRDefault="00D87543">
            <w:pPr>
              <w:pStyle w:val="TAN"/>
              <w:rPr>
                <w:lang w:eastAsia="en-GB"/>
              </w:rPr>
            </w:pPr>
            <w:r>
              <w:t>NOTE 1:</w:t>
            </w:r>
            <w:r>
              <w:tab/>
              <w:t xml:space="preserve">At least one of the attributes defined in this table shall be present in the </w:t>
            </w:r>
            <w:proofErr w:type="spellStart"/>
            <w:r>
              <w:t>InputData</w:t>
            </w:r>
            <w:proofErr w:type="spellEnd"/>
            <w:r>
              <w:t xml:space="preserve"> structure.</w:t>
            </w:r>
          </w:p>
          <w:p w14:paraId="49913FF5" w14:textId="77777777" w:rsidR="00D87543" w:rsidRDefault="00D87543">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p>
          <w:p w14:paraId="644F7C75" w14:textId="77777777" w:rsidR="00D87543" w:rsidRDefault="00D87543">
            <w:pPr>
              <w:pStyle w:val="TAN"/>
            </w:pPr>
            <w:r>
              <w:rPr>
                <w:rFonts w:cs="Arial"/>
                <w:szCs w:val="18"/>
              </w:rPr>
              <w:t>NOTE 3:</w:t>
            </w:r>
            <w:r>
              <w:rPr>
                <w:rFonts w:cs="Arial"/>
                <w:szCs w:val="18"/>
              </w:rPr>
              <w:tab/>
            </w:r>
            <w:r>
              <w:t>Attribute "</w:t>
            </w:r>
            <w:proofErr w:type="spellStart"/>
            <w:r>
              <w:rPr>
                <w:lang w:eastAsia="zh-CN"/>
              </w:rPr>
              <w:t>ecgiOnSecondNode</w:t>
            </w:r>
            <w:proofErr w:type="spellEnd"/>
            <w:r>
              <w:t>" and "</w:t>
            </w:r>
            <w:proofErr w:type="spellStart"/>
            <w:r>
              <w:rPr>
                <w:lang w:eastAsia="zh-CN"/>
              </w:rPr>
              <w:t>ncgiOnSecondNode</w:t>
            </w:r>
            <w:proofErr w:type="spellEnd"/>
            <w:r>
              <w:t>" shall not be present at the same time.</w:t>
            </w:r>
          </w:p>
          <w:p w14:paraId="58668844" w14:textId="77777777" w:rsidR="00D87543" w:rsidRDefault="00D87543">
            <w:pPr>
              <w:pStyle w:val="TAN"/>
            </w:pPr>
            <w:r>
              <w:rPr>
                <w:rFonts w:cs="Arial"/>
                <w:szCs w:val="18"/>
              </w:rPr>
              <w:t>NOTE 4:</w:t>
            </w:r>
            <w:r>
              <w:rPr>
                <w:rFonts w:cs="Arial"/>
                <w:szCs w:val="18"/>
              </w:rPr>
              <w:tab/>
            </w:r>
            <w:r>
              <w:t>Attribute "</w:t>
            </w:r>
            <w:proofErr w:type="spellStart"/>
            <w:r>
              <w:rPr>
                <w:lang w:eastAsia="zh-CN"/>
              </w:rPr>
              <w:t>ecgiOnSecondNode</w:t>
            </w:r>
            <w:proofErr w:type="spellEnd"/>
            <w:r>
              <w:t>" or "</w:t>
            </w:r>
            <w:proofErr w:type="spellStart"/>
            <w:r>
              <w:rPr>
                <w:lang w:eastAsia="zh-CN"/>
              </w:rPr>
              <w:t>ncgiOnSecondNode</w:t>
            </w:r>
            <w:proofErr w:type="spellEnd"/>
            <w:r>
              <w:t>" shall not be present if neither attribute "</w:t>
            </w:r>
            <w:proofErr w:type="spellStart"/>
            <w:r>
              <w:t>ecgi</w:t>
            </w:r>
            <w:proofErr w:type="spellEnd"/>
            <w:r>
              <w:t>" nor "</w:t>
            </w:r>
            <w:proofErr w:type="spellStart"/>
            <w:r>
              <w:t>ncgi</w:t>
            </w:r>
            <w:proofErr w:type="spellEnd"/>
            <w:r>
              <w:t>" is present.</w:t>
            </w:r>
          </w:p>
          <w:p w14:paraId="70868AE4" w14:textId="77777777" w:rsidR="00D87543" w:rsidRDefault="00D87543">
            <w:pPr>
              <w:pStyle w:val="TAN"/>
            </w:pPr>
            <w:r>
              <w:rPr>
                <w:rFonts w:cs="Arial"/>
                <w:szCs w:val="18"/>
              </w:rPr>
              <w:t>NOTE 5:</w:t>
            </w:r>
            <w:r>
              <w:rPr>
                <w:rFonts w:cs="Arial"/>
                <w:szCs w:val="18"/>
              </w:rPr>
              <w:tab/>
              <w:t xml:space="preserve">If 3 LPP messages are received, then first LPP message shall be encoded in </w:t>
            </w:r>
            <w:proofErr w:type="spellStart"/>
            <w:r>
              <w:rPr>
                <w:lang w:eastAsia="zh-CN"/>
              </w:rPr>
              <w:t>lppMessage</w:t>
            </w:r>
            <w:proofErr w:type="spellEnd"/>
            <w:r>
              <w:rPr>
                <w:lang w:eastAsia="zh-CN"/>
              </w:rPr>
              <w:t xml:space="preserve"> IE and additional 2 LPP messages shall be encoded in </w:t>
            </w:r>
            <w:proofErr w:type="spellStart"/>
            <w:r>
              <w:rPr>
                <w:lang w:eastAsia="zh-CN"/>
              </w:rPr>
              <w:t>lppMessageExt</w:t>
            </w:r>
            <w:proofErr w:type="spellEnd"/>
            <w:r>
              <w:t xml:space="preserve"> IE.</w:t>
            </w:r>
          </w:p>
          <w:p w14:paraId="748B4622" w14:textId="77777777" w:rsidR="00D87543" w:rsidRDefault="00D87543">
            <w:pPr>
              <w:pStyle w:val="TAN"/>
              <w:rPr>
                <w:rFonts w:cs="Arial"/>
                <w:szCs w:val="18"/>
              </w:rPr>
            </w:pPr>
          </w:p>
        </w:tc>
        <w:tc>
          <w:tcPr>
            <w:tcW w:w="1537" w:type="dxa"/>
            <w:gridSpan w:val="2"/>
            <w:tcBorders>
              <w:top w:val="single" w:sz="4" w:space="0" w:color="auto"/>
              <w:left w:val="single" w:sz="4" w:space="0" w:color="auto"/>
              <w:bottom w:val="single" w:sz="4" w:space="0" w:color="auto"/>
              <w:right w:val="single" w:sz="4" w:space="0" w:color="auto"/>
            </w:tcBorders>
            <w:tcPrChange w:id="216" w:author="Huawei" w:date="2023-08-07T19:56:00Z">
              <w:tcPr>
                <w:tcW w:w="1475" w:type="dxa"/>
                <w:gridSpan w:val="3"/>
                <w:tcBorders>
                  <w:top w:val="single" w:sz="4" w:space="0" w:color="auto"/>
                  <w:left w:val="single" w:sz="4" w:space="0" w:color="auto"/>
                  <w:bottom w:val="single" w:sz="4" w:space="0" w:color="auto"/>
                  <w:right w:val="single" w:sz="4" w:space="0" w:color="auto"/>
                </w:tcBorders>
              </w:tcPr>
            </w:tcPrChange>
          </w:tcPr>
          <w:p w14:paraId="1E0E898E" w14:textId="77777777" w:rsidR="00D87543" w:rsidRDefault="00D87543">
            <w:pPr>
              <w:pStyle w:val="TAN"/>
            </w:pPr>
          </w:p>
        </w:tc>
      </w:tr>
    </w:tbl>
    <w:p w14:paraId="0D8873DE" w14:textId="77777777" w:rsidR="00D87543" w:rsidRDefault="00D87543" w:rsidP="00D87543">
      <w:pPr>
        <w:rPr>
          <w:lang w:eastAsia="en-GB"/>
        </w:rPr>
      </w:pPr>
    </w:p>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127"/>
    <w:p w14:paraId="5C8524C7" w14:textId="77777777" w:rsidR="00DC1987" w:rsidRPr="00DC1987" w:rsidRDefault="00DC1987" w:rsidP="00DC1987"/>
    <w:p w14:paraId="01BBFE63" w14:textId="77777777" w:rsidR="00DC1987" w:rsidRPr="006B5418" w:rsidRDefault="00DC1987" w:rsidP="00DC19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C02CB5" w14:textId="77777777" w:rsidR="00DC1987" w:rsidRDefault="00DC1987" w:rsidP="00DC1987">
      <w:pPr>
        <w:pStyle w:val="1"/>
        <w:rPr>
          <w:lang w:eastAsia="en-GB"/>
        </w:rPr>
      </w:pPr>
      <w:bookmarkStart w:id="217" w:name="_Toc114779137"/>
      <w:bookmarkStart w:id="218" w:name="_Toc106639627"/>
      <w:bookmarkStart w:id="219" w:name="_Toc98506342"/>
      <w:bookmarkStart w:id="220" w:name="_Toc90650673"/>
      <w:bookmarkStart w:id="221" w:name="_Toc88818751"/>
      <w:bookmarkStart w:id="222" w:name="_Toc82716464"/>
      <w:bookmarkStart w:id="223" w:name="_Toc74993874"/>
      <w:bookmarkStart w:id="224" w:name="_Toc67686047"/>
      <w:bookmarkStart w:id="225" w:name="_Toc58594533"/>
      <w:bookmarkStart w:id="226" w:name="_Toc56517632"/>
      <w:bookmarkStart w:id="227" w:name="_Toc51873504"/>
      <w:bookmarkStart w:id="228" w:name="_Toc49849990"/>
      <w:bookmarkStart w:id="229" w:name="_Toc45032501"/>
      <w:bookmarkStart w:id="230" w:name="_Toc43215253"/>
      <w:bookmarkStart w:id="231" w:name="_Toc36463413"/>
      <w:bookmarkStart w:id="232" w:name="_Toc34148029"/>
      <w:bookmarkStart w:id="233" w:name="_Toc27593153"/>
      <w:bookmarkStart w:id="234" w:name="_Toc25168734"/>
      <w:bookmarkStart w:id="235" w:name="_Toc20150444"/>
      <w:r>
        <w:t>A.2</w:t>
      </w:r>
      <w:r>
        <w:tab/>
      </w:r>
      <w:proofErr w:type="spellStart"/>
      <w:r>
        <w:t>Nlmf_Location</w:t>
      </w:r>
      <w:proofErr w:type="spellEnd"/>
      <w:r>
        <w:t xml:space="preserve"> API</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5C8005C7" w14:textId="77777777" w:rsidR="00DC1987" w:rsidRDefault="00DC1987" w:rsidP="00DC1987">
      <w:pPr>
        <w:pStyle w:val="PL"/>
        <w:rPr>
          <w:lang w:val="en-US"/>
        </w:rPr>
      </w:pPr>
      <w:r>
        <w:rPr>
          <w:lang w:val="en-US"/>
        </w:rPr>
        <w:t>openapi: 3.0.0</w:t>
      </w:r>
    </w:p>
    <w:p w14:paraId="366A7E08" w14:textId="77777777" w:rsidR="00DC1987" w:rsidRDefault="00DC1987" w:rsidP="00DC1987">
      <w:pPr>
        <w:pStyle w:val="PL"/>
        <w:rPr>
          <w:lang w:val="en-US"/>
        </w:rPr>
      </w:pPr>
    </w:p>
    <w:p w14:paraId="780697F0" w14:textId="77777777" w:rsidR="00FD3C77" w:rsidRPr="00F601A2" w:rsidRDefault="00FD3C77" w:rsidP="00FD3C77">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15584944" w14:textId="77777777" w:rsidR="00D87543" w:rsidRDefault="00D87543" w:rsidP="00D87543">
      <w:pPr>
        <w:pStyle w:val="PL"/>
        <w:rPr>
          <w:lang w:val="en-US" w:eastAsia="en-GB"/>
        </w:rPr>
      </w:pPr>
      <w:r>
        <w:rPr>
          <w:lang w:val="en-US"/>
        </w:rPr>
        <w:t>#</w:t>
      </w:r>
    </w:p>
    <w:p w14:paraId="76FF614F" w14:textId="77777777" w:rsidR="00D87543" w:rsidRDefault="00D87543" w:rsidP="00D87543">
      <w:pPr>
        <w:pStyle w:val="PL"/>
        <w:rPr>
          <w:lang w:val="en-US"/>
        </w:rPr>
      </w:pPr>
      <w:r>
        <w:rPr>
          <w:lang w:val="en-US"/>
        </w:rPr>
        <w:t># COMPLEX TYPES</w:t>
      </w:r>
    </w:p>
    <w:p w14:paraId="3E4508F6" w14:textId="77777777" w:rsidR="00D87543" w:rsidRDefault="00D87543" w:rsidP="00D87543">
      <w:pPr>
        <w:pStyle w:val="PL"/>
        <w:rPr>
          <w:lang w:val="en-US"/>
        </w:rPr>
      </w:pPr>
      <w:r>
        <w:rPr>
          <w:lang w:val="en-US"/>
        </w:rPr>
        <w:t>#</w:t>
      </w:r>
    </w:p>
    <w:p w14:paraId="7975A98B" w14:textId="77777777" w:rsidR="00D87543" w:rsidRDefault="00D87543" w:rsidP="00D87543">
      <w:pPr>
        <w:pStyle w:val="PL"/>
        <w:rPr>
          <w:lang w:val="en-US"/>
        </w:rPr>
      </w:pPr>
      <w:r>
        <w:rPr>
          <w:lang w:val="en-US"/>
        </w:rPr>
        <w:t xml:space="preserve">    InputData:</w:t>
      </w:r>
    </w:p>
    <w:p w14:paraId="31F63414" w14:textId="77777777" w:rsidR="00D87543" w:rsidRDefault="00D87543" w:rsidP="00D87543">
      <w:pPr>
        <w:pStyle w:val="PL"/>
        <w:rPr>
          <w:lang w:val="en-US"/>
        </w:rPr>
      </w:pPr>
      <w:r>
        <w:rPr>
          <w:lang w:val="en-US"/>
        </w:rPr>
        <w:t xml:space="preserve">      description: </w:t>
      </w:r>
      <w:r>
        <w:rPr>
          <w:rFonts w:cs="Arial"/>
          <w:szCs w:val="18"/>
        </w:rPr>
        <w:t>Information within Determine Location Request.</w:t>
      </w:r>
    </w:p>
    <w:p w14:paraId="4D38C366" w14:textId="77777777" w:rsidR="00D87543" w:rsidRDefault="00D87543" w:rsidP="00D87543">
      <w:pPr>
        <w:pStyle w:val="PL"/>
        <w:rPr>
          <w:lang w:val="en-US"/>
        </w:rPr>
      </w:pPr>
      <w:r>
        <w:rPr>
          <w:lang w:val="en-US"/>
        </w:rPr>
        <w:t xml:space="preserve">      type: object</w:t>
      </w:r>
    </w:p>
    <w:p w14:paraId="15ACFB9F" w14:textId="77777777" w:rsidR="00D87543" w:rsidRDefault="00D87543" w:rsidP="00D87543">
      <w:pPr>
        <w:pStyle w:val="PL"/>
        <w:rPr>
          <w:lang w:val="en-US"/>
        </w:rPr>
      </w:pPr>
      <w:r>
        <w:rPr>
          <w:lang w:val="en-US"/>
        </w:rPr>
        <w:t xml:space="preserve">      not:</w:t>
      </w:r>
    </w:p>
    <w:p w14:paraId="283DB4E4" w14:textId="77777777" w:rsidR="00D87543" w:rsidRDefault="00D87543" w:rsidP="00D87543">
      <w:pPr>
        <w:pStyle w:val="PL"/>
        <w:rPr>
          <w:lang w:val="en-US"/>
        </w:rPr>
      </w:pPr>
      <w:r>
        <w:rPr>
          <w:lang w:val="en-US"/>
        </w:rPr>
        <w:t xml:space="preserve">        required: [ ecgi, ncgi ]</w:t>
      </w:r>
    </w:p>
    <w:p w14:paraId="62515628" w14:textId="77777777" w:rsidR="00D87543" w:rsidRDefault="00D87543" w:rsidP="00D87543">
      <w:pPr>
        <w:pStyle w:val="PL"/>
        <w:rPr>
          <w:lang w:val="en-US"/>
        </w:rPr>
      </w:pPr>
      <w:r>
        <w:rPr>
          <w:lang w:val="en-US"/>
        </w:rPr>
        <w:t xml:space="preserve">      properties:</w:t>
      </w:r>
    </w:p>
    <w:p w14:paraId="656339BC" w14:textId="77777777" w:rsidR="00D87543" w:rsidRDefault="00D87543" w:rsidP="00D87543">
      <w:pPr>
        <w:pStyle w:val="PL"/>
        <w:rPr>
          <w:lang w:val="en-US"/>
        </w:rPr>
      </w:pPr>
      <w:r>
        <w:rPr>
          <w:lang w:val="en-US"/>
        </w:rPr>
        <w:t xml:space="preserve">        externalClientType:</w:t>
      </w:r>
    </w:p>
    <w:p w14:paraId="2AAACF25" w14:textId="77777777" w:rsidR="00D87543" w:rsidRDefault="00D87543" w:rsidP="00D87543">
      <w:pPr>
        <w:pStyle w:val="PL"/>
        <w:rPr>
          <w:lang w:val="en-US"/>
        </w:rPr>
      </w:pPr>
      <w:r>
        <w:rPr>
          <w:lang w:val="en-US"/>
        </w:rPr>
        <w:t xml:space="preserve">          $ref: '#/components/schemas/ExternalClientType'</w:t>
      </w:r>
    </w:p>
    <w:p w14:paraId="75D97CDB" w14:textId="77777777" w:rsidR="00D87543" w:rsidRDefault="00D87543" w:rsidP="00D87543">
      <w:pPr>
        <w:pStyle w:val="PL"/>
        <w:rPr>
          <w:lang w:val="en-US"/>
        </w:rPr>
      </w:pPr>
      <w:r>
        <w:rPr>
          <w:lang w:val="en-US"/>
        </w:rPr>
        <w:t xml:space="preserve">        correlationID:</w:t>
      </w:r>
    </w:p>
    <w:p w14:paraId="3397C32A" w14:textId="77777777" w:rsidR="00D87543" w:rsidRDefault="00D87543" w:rsidP="00D87543">
      <w:pPr>
        <w:pStyle w:val="PL"/>
        <w:rPr>
          <w:lang w:val="en-US"/>
        </w:rPr>
      </w:pPr>
      <w:r>
        <w:rPr>
          <w:lang w:val="en-US"/>
        </w:rPr>
        <w:t xml:space="preserve">          $ref: '#/components/schemas/CorrelationID'</w:t>
      </w:r>
    </w:p>
    <w:p w14:paraId="6026E16C" w14:textId="77777777" w:rsidR="00D87543" w:rsidRDefault="00D87543" w:rsidP="00D87543">
      <w:pPr>
        <w:pStyle w:val="PL"/>
        <w:rPr>
          <w:lang w:val="en-US"/>
        </w:rPr>
      </w:pPr>
      <w:r>
        <w:rPr>
          <w:lang w:val="en-US"/>
        </w:rPr>
        <w:t xml:space="preserve">        amfId:</w:t>
      </w:r>
    </w:p>
    <w:p w14:paraId="4EA2CACB" w14:textId="77777777" w:rsidR="00D87543" w:rsidRDefault="00D87543" w:rsidP="00D87543">
      <w:pPr>
        <w:pStyle w:val="PL"/>
        <w:rPr>
          <w:lang w:val="en-US"/>
        </w:rPr>
      </w:pPr>
      <w:r>
        <w:rPr>
          <w:lang w:val="en-US"/>
        </w:rPr>
        <w:t xml:space="preserve">          $ref: 'TS29571_CommonData.yaml#/components/schemas/NfInstanceId'</w:t>
      </w:r>
    </w:p>
    <w:p w14:paraId="564AB06D" w14:textId="77777777" w:rsidR="00D87543" w:rsidRDefault="00D87543" w:rsidP="00D87543">
      <w:pPr>
        <w:pStyle w:val="PL"/>
        <w:rPr>
          <w:lang w:val="en-US"/>
        </w:rPr>
      </w:pPr>
      <w:r>
        <w:rPr>
          <w:lang w:val="en-US"/>
        </w:rPr>
        <w:t xml:space="preserve">        locationQoS:</w:t>
      </w:r>
    </w:p>
    <w:p w14:paraId="0A5F27E8" w14:textId="77777777" w:rsidR="00D87543" w:rsidRDefault="00D87543" w:rsidP="00D87543">
      <w:pPr>
        <w:pStyle w:val="PL"/>
        <w:rPr>
          <w:lang w:val="en-US"/>
        </w:rPr>
      </w:pPr>
      <w:r>
        <w:rPr>
          <w:lang w:val="en-US"/>
        </w:rPr>
        <w:t xml:space="preserve">          $ref: '#/components/schemas/LocationQoS'</w:t>
      </w:r>
    </w:p>
    <w:p w14:paraId="7F8AAEBE" w14:textId="77777777" w:rsidR="00D87543" w:rsidRDefault="00D87543" w:rsidP="00D87543">
      <w:pPr>
        <w:pStyle w:val="PL"/>
        <w:rPr>
          <w:lang w:val="en-US"/>
        </w:rPr>
      </w:pPr>
      <w:r>
        <w:rPr>
          <w:lang w:val="en-US"/>
        </w:rPr>
        <w:t xml:space="preserve">        supportedGADShapes:</w:t>
      </w:r>
    </w:p>
    <w:p w14:paraId="065EA976" w14:textId="77777777" w:rsidR="00D87543" w:rsidRDefault="00D87543" w:rsidP="00D87543">
      <w:pPr>
        <w:pStyle w:val="PL"/>
        <w:rPr>
          <w:lang w:val="en-US"/>
        </w:rPr>
      </w:pPr>
      <w:r>
        <w:rPr>
          <w:lang w:val="en-US"/>
        </w:rPr>
        <w:t xml:space="preserve">          type: array</w:t>
      </w:r>
    </w:p>
    <w:p w14:paraId="7897BFD9" w14:textId="77777777" w:rsidR="00D87543" w:rsidRDefault="00D87543" w:rsidP="00D87543">
      <w:pPr>
        <w:pStyle w:val="PL"/>
        <w:rPr>
          <w:lang w:val="en-US"/>
        </w:rPr>
      </w:pPr>
      <w:r>
        <w:rPr>
          <w:lang w:val="en-US"/>
        </w:rPr>
        <w:t xml:space="preserve">          items:</w:t>
      </w:r>
    </w:p>
    <w:p w14:paraId="70A7D992" w14:textId="77777777" w:rsidR="00D87543" w:rsidRDefault="00D87543" w:rsidP="00D87543">
      <w:pPr>
        <w:pStyle w:val="PL"/>
        <w:rPr>
          <w:lang w:val="en-US"/>
        </w:rPr>
      </w:pPr>
      <w:r>
        <w:rPr>
          <w:lang w:val="en-US"/>
        </w:rPr>
        <w:t xml:space="preserve">            $ref: '#/components/schemas/SupportedGADShapes'</w:t>
      </w:r>
    </w:p>
    <w:p w14:paraId="7252AC0C" w14:textId="77777777" w:rsidR="00D87543" w:rsidRDefault="00D87543" w:rsidP="00D87543">
      <w:pPr>
        <w:pStyle w:val="PL"/>
        <w:rPr>
          <w:lang w:val="en-US" w:eastAsia="zh-CN"/>
        </w:rPr>
      </w:pPr>
      <w:r>
        <w:rPr>
          <w:lang w:val="en-US" w:eastAsia="zh-CN"/>
        </w:rPr>
        <w:t xml:space="preserve">          minItems: 1</w:t>
      </w:r>
    </w:p>
    <w:p w14:paraId="689F4BDB" w14:textId="77777777" w:rsidR="00D87543" w:rsidRDefault="00D87543" w:rsidP="00D87543">
      <w:pPr>
        <w:pStyle w:val="PL"/>
        <w:rPr>
          <w:lang w:val="en-US" w:eastAsia="en-GB"/>
        </w:rPr>
      </w:pPr>
      <w:r>
        <w:rPr>
          <w:lang w:val="en-US"/>
        </w:rPr>
        <w:t xml:space="preserve">        supi:</w:t>
      </w:r>
    </w:p>
    <w:p w14:paraId="422E085E" w14:textId="77777777" w:rsidR="00D87543" w:rsidRDefault="00D87543" w:rsidP="00D87543">
      <w:pPr>
        <w:pStyle w:val="PL"/>
        <w:rPr>
          <w:lang w:val="en-US"/>
        </w:rPr>
      </w:pPr>
      <w:r>
        <w:rPr>
          <w:lang w:val="en-US"/>
        </w:rPr>
        <w:t xml:space="preserve">          $ref: 'TS29571_CommonData.yaml#/components/schemas/Supi'</w:t>
      </w:r>
    </w:p>
    <w:p w14:paraId="7B03E8FE" w14:textId="77777777" w:rsidR="00D87543" w:rsidRDefault="00D87543" w:rsidP="00D87543">
      <w:pPr>
        <w:pStyle w:val="PL"/>
        <w:rPr>
          <w:lang w:val="en-US"/>
        </w:rPr>
      </w:pPr>
      <w:r>
        <w:rPr>
          <w:lang w:val="en-US"/>
        </w:rPr>
        <w:t xml:space="preserve">        pei:</w:t>
      </w:r>
    </w:p>
    <w:p w14:paraId="600E5939" w14:textId="77777777" w:rsidR="00D87543" w:rsidRDefault="00D87543" w:rsidP="00D87543">
      <w:pPr>
        <w:pStyle w:val="PL"/>
        <w:rPr>
          <w:lang w:val="en-US"/>
        </w:rPr>
      </w:pPr>
      <w:r>
        <w:rPr>
          <w:lang w:val="en-US"/>
        </w:rPr>
        <w:t xml:space="preserve">          $ref: 'TS29571_CommonData.yaml#/components/schemas/Pei'</w:t>
      </w:r>
    </w:p>
    <w:p w14:paraId="2181D0C7" w14:textId="77777777" w:rsidR="00D87543" w:rsidRDefault="00D87543" w:rsidP="00D87543">
      <w:pPr>
        <w:pStyle w:val="PL"/>
        <w:rPr>
          <w:lang w:val="en-US"/>
        </w:rPr>
      </w:pPr>
      <w:r>
        <w:rPr>
          <w:lang w:val="en-US"/>
        </w:rPr>
        <w:t xml:space="preserve">        gpsi:</w:t>
      </w:r>
    </w:p>
    <w:p w14:paraId="0C331972" w14:textId="77777777" w:rsidR="00D87543" w:rsidRDefault="00D87543" w:rsidP="00D87543">
      <w:pPr>
        <w:pStyle w:val="PL"/>
        <w:rPr>
          <w:lang w:val="en-US"/>
        </w:rPr>
      </w:pPr>
      <w:r>
        <w:rPr>
          <w:lang w:val="en-US"/>
        </w:rPr>
        <w:t xml:space="preserve">          $ref: 'TS29571_CommonData.yaml#/components/schemas/Gpsi'</w:t>
      </w:r>
    </w:p>
    <w:p w14:paraId="1F63D1E7" w14:textId="77777777" w:rsidR="00D87543" w:rsidRDefault="00D87543" w:rsidP="00D87543">
      <w:pPr>
        <w:pStyle w:val="PL"/>
        <w:rPr>
          <w:lang w:val="en-US"/>
        </w:rPr>
      </w:pPr>
      <w:r>
        <w:rPr>
          <w:lang w:val="en-US"/>
        </w:rPr>
        <w:t xml:space="preserve">        ecgi:</w:t>
      </w:r>
    </w:p>
    <w:p w14:paraId="53785A31" w14:textId="77777777" w:rsidR="00D87543" w:rsidRDefault="00D87543" w:rsidP="00D87543">
      <w:pPr>
        <w:pStyle w:val="PL"/>
        <w:rPr>
          <w:lang w:val="en-US"/>
        </w:rPr>
      </w:pPr>
      <w:r>
        <w:rPr>
          <w:lang w:val="en-US"/>
        </w:rPr>
        <w:t xml:space="preserve">          $ref: 'TS29571_CommonData.yaml#/components/schemas/Ecgi'</w:t>
      </w:r>
    </w:p>
    <w:p w14:paraId="4B28EA62" w14:textId="77777777" w:rsidR="00D87543" w:rsidRDefault="00D87543" w:rsidP="00D87543">
      <w:pPr>
        <w:pStyle w:val="PL"/>
        <w:rPr>
          <w:lang w:val="en-US"/>
        </w:rPr>
      </w:pPr>
      <w:r>
        <w:rPr>
          <w:lang w:val="en-US"/>
        </w:rPr>
        <w:t xml:space="preserve">        </w:t>
      </w:r>
      <w:r>
        <w:rPr>
          <w:lang w:eastAsia="zh-CN"/>
        </w:rPr>
        <w:t>ecgiOnSecondNode</w:t>
      </w:r>
      <w:r>
        <w:rPr>
          <w:lang w:val="en-US"/>
        </w:rPr>
        <w:t>:</w:t>
      </w:r>
    </w:p>
    <w:p w14:paraId="7BB4909B" w14:textId="77777777" w:rsidR="00D87543" w:rsidRDefault="00D87543" w:rsidP="00D87543">
      <w:pPr>
        <w:pStyle w:val="PL"/>
        <w:rPr>
          <w:lang w:val="en-US"/>
        </w:rPr>
      </w:pPr>
      <w:r>
        <w:rPr>
          <w:lang w:val="en-US"/>
        </w:rPr>
        <w:t xml:space="preserve">          $ref: 'TS29571_CommonData.yaml#/components/schemas/Ecgi'</w:t>
      </w:r>
    </w:p>
    <w:p w14:paraId="591C96CC" w14:textId="77777777" w:rsidR="00D87543" w:rsidRDefault="00D87543" w:rsidP="00D87543">
      <w:pPr>
        <w:pStyle w:val="PL"/>
        <w:rPr>
          <w:lang w:val="en-US"/>
        </w:rPr>
      </w:pPr>
      <w:r>
        <w:rPr>
          <w:lang w:val="en-US"/>
        </w:rPr>
        <w:t xml:space="preserve">        ncgi:</w:t>
      </w:r>
    </w:p>
    <w:p w14:paraId="38D20021" w14:textId="77777777" w:rsidR="00D87543" w:rsidRDefault="00D87543" w:rsidP="00D87543">
      <w:pPr>
        <w:pStyle w:val="PL"/>
        <w:rPr>
          <w:lang w:val="en-US"/>
        </w:rPr>
      </w:pPr>
      <w:r>
        <w:rPr>
          <w:lang w:val="en-US"/>
        </w:rPr>
        <w:t xml:space="preserve">          $ref: 'TS29571_CommonData.yaml#/components/schemas/Ncgi'</w:t>
      </w:r>
    </w:p>
    <w:p w14:paraId="6B5BBAAB" w14:textId="77777777" w:rsidR="00D87543" w:rsidRDefault="00D87543" w:rsidP="00D87543">
      <w:pPr>
        <w:pStyle w:val="PL"/>
        <w:rPr>
          <w:lang w:val="en-US"/>
        </w:rPr>
      </w:pPr>
      <w:r>
        <w:rPr>
          <w:lang w:val="en-US"/>
        </w:rPr>
        <w:t xml:space="preserve">        </w:t>
      </w:r>
      <w:r>
        <w:rPr>
          <w:lang w:eastAsia="zh-CN"/>
        </w:rPr>
        <w:t>ncgiOnSecondNode</w:t>
      </w:r>
      <w:r>
        <w:rPr>
          <w:lang w:val="en-US"/>
        </w:rPr>
        <w:t>:</w:t>
      </w:r>
    </w:p>
    <w:p w14:paraId="3915134E" w14:textId="77777777" w:rsidR="00D87543" w:rsidRDefault="00D87543" w:rsidP="00D87543">
      <w:pPr>
        <w:pStyle w:val="PL"/>
        <w:rPr>
          <w:lang w:val="en-US"/>
        </w:rPr>
      </w:pPr>
      <w:r>
        <w:rPr>
          <w:lang w:val="en-US"/>
        </w:rPr>
        <w:t xml:space="preserve">          $ref: 'TS29571_CommonData.yaml#/components/schemas/Ncgi'</w:t>
      </w:r>
    </w:p>
    <w:p w14:paraId="78926170" w14:textId="77777777" w:rsidR="00D87543" w:rsidRDefault="00D87543" w:rsidP="00D87543">
      <w:pPr>
        <w:pStyle w:val="PL"/>
        <w:rPr>
          <w:lang w:val="en-US"/>
        </w:rPr>
      </w:pPr>
      <w:r>
        <w:rPr>
          <w:lang w:val="en-US"/>
        </w:rPr>
        <w:t xml:space="preserve">        priority:</w:t>
      </w:r>
    </w:p>
    <w:p w14:paraId="22B0F82E" w14:textId="77777777" w:rsidR="00D87543" w:rsidRDefault="00D87543" w:rsidP="00D87543">
      <w:pPr>
        <w:pStyle w:val="PL"/>
        <w:rPr>
          <w:lang w:val="en-US"/>
        </w:rPr>
      </w:pPr>
      <w:r>
        <w:rPr>
          <w:lang w:val="en-US"/>
        </w:rPr>
        <w:t xml:space="preserve">          $ref: '#/components/schemas/LcsPriority'</w:t>
      </w:r>
    </w:p>
    <w:p w14:paraId="7A2DC52A" w14:textId="77777777" w:rsidR="00D87543" w:rsidRDefault="00D87543" w:rsidP="00D87543">
      <w:pPr>
        <w:pStyle w:val="PL"/>
        <w:rPr>
          <w:lang w:val="en-US"/>
        </w:rPr>
      </w:pPr>
      <w:r>
        <w:rPr>
          <w:lang w:val="en-US"/>
        </w:rPr>
        <w:t xml:space="preserve">        velocityRequested:</w:t>
      </w:r>
    </w:p>
    <w:p w14:paraId="48F1CEE6" w14:textId="77777777" w:rsidR="00D87543" w:rsidRDefault="00D87543" w:rsidP="00D87543">
      <w:pPr>
        <w:pStyle w:val="PL"/>
        <w:rPr>
          <w:lang w:val="en-US"/>
        </w:rPr>
      </w:pPr>
      <w:r>
        <w:rPr>
          <w:lang w:val="en-US"/>
        </w:rPr>
        <w:t xml:space="preserve">          $ref: '#/components/schemas/VelocityRequested'</w:t>
      </w:r>
    </w:p>
    <w:p w14:paraId="7F9B2418" w14:textId="77777777" w:rsidR="00D87543" w:rsidRDefault="00D87543" w:rsidP="00D87543">
      <w:pPr>
        <w:pStyle w:val="PL"/>
        <w:rPr>
          <w:lang w:val="en-US"/>
        </w:rPr>
      </w:pPr>
      <w:r>
        <w:rPr>
          <w:lang w:val="en-US"/>
        </w:rPr>
        <w:t xml:space="preserve">        ueLcsCap:</w:t>
      </w:r>
    </w:p>
    <w:p w14:paraId="7DC4A50D" w14:textId="77777777" w:rsidR="00D87543" w:rsidRDefault="00D87543" w:rsidP="00D87543">
      <w:pPr>
        <w:pStyle w:val="PL"/>
        <w:rPr>
          <w:lang w:val="en-US"/>
        </w:rPr>
      </w:pPr>
      <w:r>
        <w:rPr>
          <w:lang w:val="en-US"/>
        </w:rPr>
        <w:t xml:space="preserve">          $ref: '#/components/schemas/</w:t>
      </w:r>
      <w:r>
        <w:t>UeLcsCapability</w:t>
      </w:r>
      <w:r>
        <w:rPr>
          <w:lang w:val="en-US"/>
        </w:rPr>
        <w:t>'</w:t>
      </w:r>
    </w:p>
    <w:p w14:paraId="7BFCD922" w14:textId="77777777" w:rsidR="00D87543" w:rsidRDefault="00D87543" w:rsidP="00D87543">
      <w:pPr>
        <w:pStyle w:val="PL"/>
        <w:rPr>
          <w:lang w:val="en-US"/>
        </w:rPr>
      </w:pPr>
      <w:r>
        <w:rPr>
          <w:lang w:val="en-US"/>
        </w:rPr>
        <w:t xml:space="preserve">        lcsServiceType:</w:t>
      </w:r>
    </w:p>
    <w:p w14:paraId="2E22DF78" w14:textId="77777777" w:rsidR="00D87543" w:rsidRDefault="00D87543" w:rsidP="00D87543">
      <w:pPr>
        <w:pStyle w:val="PL"/>
        <w:rPr>
          <w:lang w:val="en-US"/>
        </w:rPr>
      </w:pPr>
      <w:r>
        <w:rPr>
          <w:lang w:val="en-US"/>
        </w:rPr>
        <w:t xml:space="preserve">          $ref: '#/components/schemas/LcsServiceType'</w:t>
      </w:r>
    </w:p>
    <w:p w14:paraId="0AE3CAA6" w14:textId="77777777" w:rsidR="00D87543" w:rsidRDefault="00D87543" w:rsidP="00D87543">
      <w:pPr>
        <w:pStyle w:val="PL"/>
        <w:rPr>
          <w:lang w:val="en-US"/>
        </w:rPr>
      </w:pPr>
      <w:r>
        <w:rPr>
          <w:lang w:val="en-US"/>
        </w:rPr>
        <w:t xml:space="preserve">        ldrType:</w:t>
      </w:r>
    </w:p>
    <w:p w14:paraId="5FE203CA" w14:textId="77777777" w:rsidR="00D87543" w:rsidRDefault="00D87543" w:rsidP="00D87543">
      <w:pPr>
        <w:pStyle w:val="PL"/>
        <w:rPr>
          <w:lang w:val="en-US"/>
        </w:rPr>
      </w:pPr>
      <w:r>
        <w:rPr>
          <w:lang w:val="en-US"/>
        </w:rPr>
        <w:t xml:space="preserve">          $ref: '#/components/schemas/</w:t>
      </w:r>
      <w:r>
        <w:t>LdrType</w:t>
      </w:r>
      <w:r>
        <w:rPr>
          <w:lang w:val="en-US"/>
        </w:rPr>
        <w:t>'</w:t>
      </w:r>
    </w:p>
    <w:p w14:paraId="7CB85324" w14:textId="77777777" w:rsidR="00D87543" w:rsidRDefault="00D87543" w:rsidP="00D87543">
      <w:pPr>
        <w:pStyle w:val="PL"/>
        <w:rPr>
          <w:lang w:val="en-US"/>
        </w:rPr>
      </w:pPr>
      <w:r>
        <w:rPr>
          <w:lang w:val="en-US"/>
        </w:rPr>
        <w:t xml:space="preserve">        hgmlcCallBackURI:</w:t>
      </w:r>
    </w:p>
    <w:p w14:paraId="465A8876" w14:textId="77777777" w:rsidR="00D87543" w:rsidRDefault="00D87543" w:rsidP="00D87543">
      <w:pPr>
        <w:pStyle w:val="PL"/>
        <w:rPr>
          <w:lang w:val="en-US"/>
        </w:rPr>
      </w:pPr>
      <w:r>
        <w:rPr>
          <w:lang w:val="en-US"/>
        </w:rPr>
        <w:t xml:space="preserve">          $ref: 'TS29571_CommonData.yaml#/components/schemas/Uri'</w:t>
      </w:r>
    </w:p>
    <w:p w14:paraId="1A31DE6D" w14:textId="77777777" w:rsidR="00D87543" w:rsidRDefault="00D87543" w:rsidP="00D87543">
      <w:pPr>
        <w:pStyle w:val="PL"/>
        <w:rPr>
          <w:lang w:val="en-US"/>
        </w:rPr>
      </w:pPr>
      <w:r>
        <w:rPr>
          <w:lang w:val="en-US"/>
        </w:rPr>
        <w:t xml:space="preserve">        lirGmlcCallBackUri:</w:t>
      </w:r>
    </w:p>
    <w:p w14:paraId="062EC0FC" w14:textId="77777777" w:rsidR="00D87543" w:rsidRDefault="00D87543" w:rsidP="00D87543">
      <w:pPr>
        <w:pStyle w:val="PL"/>
        <w:rPr>
          <w:lang w:val="en-US"/>
        </w:rPr>
      </w:pPr>
      <w:r>
        <w:rPr>
          <w:lang w:val="en-US"/>
        </w:rPr>
        <w:t xml:space="preserve">          $ref: 'TS29571_CommonData.yaml#/components/schemas/Uri'</w:t>
      </w:r>
    </w:p>
    <w:p w14:paraId="4AAE3EAA" w14:textId="77777777" w:rsidR="00D87543" w:rsidRDefault="00D87543" w:rsidP="00D87543">
      <w:pPr>
        <w:pStyle w:val="PL"/>
        <w:rPr>
          <w:lang w:val="en-US"/>
        </w:rPr>
      </w:pPr>
      <w:r>
        <w:rPr>
          <w:lang w:val="en-US"/>
        </w:rPr>
        <w:t xml:space="preserve">        </w:t>
      </w:r>
      <w:r>
        <w:rPr>
          <w:lang w:val="en-US" w:eastAsia="zh-CN"/>
        </w:rPr>
        <w:t>v</w:t>
      </w:r>
      <w:r>
        <w:rPr>
          <w:lang w:val="en-US"/>
        </w:rPr>
        <w:t>gmlc</w:t>
      </w:r>
      <w:r>
        <w:rPr>
          <w:lang w:val="en-US" w:eastAsia="zh-CN"/>
        </w:rPr>
        <w:t>Address</w:t>
      </w:r>
      <w:r>
        <w:rPr>
          <w:lang w:val="en-US"/>
        </w:rPr>
        <w:t>:</w:t>
      </w:r>
    </w:p>
    <w:p w14:paraId="19A6E5AA" w14:textId="77777777" w:rsidR="00D87543" w:rsidRDefault="00D87543" w:rsidP="00D87543">
      <w:pPr>
        <w:pStyle w:val="PL"/>
        <w:rPr>
          <w:lang w:val="en-US" w:eastAsia="zh-CN"/>
        </w:rPr>
      </w:pPr>
      <w:r>
        <w:rPr>
          <w:lang w:val="en-US"/>
        </w:rPr>
        <w:t xml:space="preserve">          $ref: 'TS29571_CommonData.yaml#/components/schemas/Uri'</w:t>
      </w:r>
    </w:p>
    <w:p w14:paraId="32C55F6F" w14:textId="77777777" w:rsidR="00D87543" w:rsidRDefault="00D87543" w:rsidP="00D87543">
      <w:pPr>
        <w:pStyle w:val="PL"/>
        <w:rPr>
          <w:lang w:val="en-US" w:eastAsia="en-GB"/>
        </w:rPr>
      </w:pPr>
      <w:r>
        <w:rPr>
          <w:lang w:val="en-US"/>
        </w:rPr>
        <w:t xml:space="preserve">        ldrReference:</w:t>
      </w:r>
    </w:p>
    <w:p w14:paraId="58EAF366" w14:textId="77777777" w:rsidR="00D87543" w:rsidRDefault="00D87543" w:rsidP="00D87543">
      <w:pPr>
        <w:pStyle w:val="PL"/>
        <w:rPr>
          <w:lang w:val="en-US"/>
        </w:rPr>
      </w:pPr>
      <w:r>
        <w:rPr>
          <w:lang w:val="en-US"/>
        </w:rPr>
        <w:t xml:space="preserve">          $ref: '#/components/schemas/</w:t>
      </w:r>
      <w:r>
        <w:t>LdrReference</w:t>
      </w:r>
      <w:r>
        <w:rPr>
          <w:lang w:val="en-US"/>
        </w:rPr>
        <w:t>'</w:t>
      </w:r>
    </w:p>
    <w:p w14:paraId="4888743C" w14:textId="77777777" w:rsidR="00D87543" w:rsidRDefault="00D87543" w:rsidP="00D87543">
      <w:pPr>
        <w:pStyle w:val="PL"/>
        <w:rPr>
          <w:lang w:val="en-US"/>
        </w:rPr>
      </w:pPr>
      <w:r>
        <w:rPr>
          <w:lang w:val="en-US"/>
        </w:rPr>
        <w:t xml:space="preserve">        lirReference:</w:t>
      </w:r>
    </w:p>
    <w:p w14:paraId="35DFF604" w14:textId="77777777" w:rsidR="00D87543" w:rsidRDefault="00D87543" w:rsidP="00D87543">
      <w:pPr>
        <w:pStyle w:val="PL"/>
        <w:rPr>
          <w:lang w:val="en-US"/>
        </w:rPr>
      </w:pPr>
      <w:r>
        <w:rPr>
          <w:lang w:val="en-US"/>
        </w:rPr>
        <w:t xml:space="preserve">          $ref: '#/components/schemas/</w:t>
      </w:r>
      <w:r>
        <w:t>LirReference</w:t>
      </w:r>
      <w:r>
        <w:rPr>
          <w:lang w:val="en-US"/>
        </w:rPr>
        <w:t>'</w:t>
      </w:r>
    </w:p>
    <w:p w14:paraId="6BEDD795" w14:textId="77777777" w:rsidR="00D87543" w:rsidRDefault="00D87543" w:rsidP="00D87543">
      <w:pPr>
        <w:pStyle w:val="PL"/>
        <w:rPr>
          <w:lang w:val="en-US"/>
        </w:rPr>
      </w:pPr>
      <w:r>
        <w:rPr>
          <w:lang w:val="en-US"/>
        </w:rPr>
        <w:t xml:space="preserve">        periodicEventInfo:</w:t>
      </w:r>
    </w:p>
    <w:p w14:paraId="1E74710F" w14:textId="77777777" w:rsidR="00D87543" w:rsidRDefault="00D87543" w:rsidP="00D87543">
      <w:pPr>
        <w:pStyle w:val="PL"/>
        <w:rPr>
          <w:lang w:val="en-US"/>
        </w:rPr>
      </w:pPr>
      <w:r>
        <w:rPr>
          <w:lang w:val="en-US"/>
        </w:rPr>
        <w:t xml:space="preserve">          $ref: '#/components/schemas/</w:t>
      </w:r>
      <w:r>
        <w:t>PeriodicEventInfo</w:t>
      </w:r>
      <w:r>
        <w:rPr>
          <w:lang w:val="en-US"/>
        </w:rPr>
        <w:t>'</w:t>
      </w:r>
    </w:p>
    <w:p w14:paraId="7421FEB9" w14:textId="77777777" w:rsidR="00D87543" w:rsidRDefault="00D87543" w:rsidP="00D87543">
      <w:pPr>
        <w:pStyle w:val="PL"/>
        <w:rPr>
          <w:lang w:val="en-US"/>
        </w:rPr>
      </w:pPr>
      <w:r>
        <w:rPr>
          <w:lang w:val="en-US"/>
        </w:rPr>
        <w:t xml:space="preserve">        areaEventInfo:</w:t>
      </w:r>
    </w:p>
    <w:p w14:paraId="5735FAD6" w14:textId="77777777" w:rsidR="00D87543" w:rsidRDefault="00D87543" w:rsidP="00D87543">
      <w:pPr>
        <w:pStyle w:val="PL"/>
        <w:rPr>
          <w:lang w:val="en-US"/>
        </w:rPr>
      </w:pPr>
      <w:r>
        <w:rPr>
          <w:lang w:val="en-US"/>
        </w:rPr>
        <w:t xml:space="preserve">          $ref: '#/components/schemas/</w:t>
      </w:r>
      <w:r>
        <w:t>AreaEventInfo</w:t>
      </w:r>
      <w:r>
        <w:rPr>
          <w:lang w:val="en-US"/>
        </w:rPr>
        <w:t>'</w:t>
      </w:r>
    </w:p>
    <w:p w14:paraId="4CE4D8DB" w14:textId="77777777" w:rsidR="00D87543" w:rsidRDefault="00D87543" w:rsidP="00D87543">
      <w:pPr>
        <w:pStyle w:val="PL"/>
        <w:rPr>
          <w:lang w:val="en-US"/>
        </w:rPr>
      </w:pPr>
      <w:r>
        <w:rPr>
          <w:lang w:val="en-US"/>
        </w:rPr>
        <w:t xml:space="preserve">        motionEventInfo:</w:t>
      </w:r>
    </w:p>
    <w:p w14:paraId="02601FBB" w14:textId="77777777" w:rsidR="00D87543" w:rsidRDefault="00D87543" w:rsidP="00D87543">
      <w:pPr>
        <w:pStyle w:val="PL"/>
        <w:rPr>
          <w:lang w:val="en-US"/>
        </w:rPr>
      </w:pPr>
      <w:r>
        <w:rPr>
          <w:lang w:val="en-US"/>
        </w:rPr>
        <w:t xml:space="preserve">          $ref: '#/components/schemas/</w:t>
      </w:r>
      <w:r>
        <w:t>MotionEventInfo</w:t>
      </w:r>
      <w:r>
        <w:rPr>
          <w:lang w:val="en-US"/>
        </w:rPr>
        <w:t>'</w:t>
      </w:r>
    </w:p>
    <w:p w14:paraId="3CADF810" w14:textId="77777777" w:rsidR="00D87543" w:rsidRDefault="00D87543" w:rsidP="00D87543">
      <w:pPr>
        <w:pStyle w:val="PL"/>
        <w:rPr>
          <w:lang w:val="en-US"/>
        </w:rPr>
      </w:pPr>
      <w:r>
        <w:rPr>
          <w:lang w:val="en-US"/>
        </w:rPr>
        <w:t xml:space="preserve">        reportingAccessTypes:</w:t>
      </w:r>
    </w:p>
    <w:p w14:paraId="79126151" w14:textId="77777777" w:rsidR="00D87543" w:rsidRDefault="00D87543" w:rsidP="00D87543">
      <w:pPr>
        <w:pStyle w:val="PL"/>
        <w:rPr>
          <w:lang w:val="en-US"/>
        </w:rPr>
      </w:pPr>
      <w:r>
        <w:rPr>
          <w:lang w:val="en-US"/>
        </w:rPr>
        <w:t xml:space="preserve">          type: array</w:t>
      </w:r>
    </w:p>
    <w:p w14:paraId="512C59A9" w14:textId="77777777" w:rsidR="00D87543" w:rsidRDefault="00D87543" w:rsidP="00D87543">
      <w:pPr>
        <w:pStyle w:val="PL"/>
        <w:rPr>
          <w:lang w:val="en-US"/>
        </w:rPr>
      </w:pPr>
      <w:r>
        <w:rPr>
          <w:lang w:val="en-US"/>
        </w:rPr>
        <w:t xml:space="preserve">          items:</w:t>
      </w:r>
    </w:p>
    <w:p w14:paraId="2D787E57" w14:textId="77777777" w:rsidR="00D87543" w:rsidRDefault="00D87543" w:rsidP="00D87543">
      <w:pPr>
        <w:pStyle w:val="PL"/>
        <w:rPr>
          <w:lang w:val="en-US"/>
        </w:rPr>
      </w:pPr>
      <w:r>
        <w:rPr>
          <w:lang w:val="en-US"/>
        </w:rPr>
        <w:t xml:space="preserve">            $ref: '#/components/schemas/</w:t>
      </w:r>
      <w:r>
        <w:t>ReportingAccessType</w:t>
      </w:r>
      <w:r>
        <w:rPr>
          <w:lang w:val="en-US"/>
        </w:rPr>
        <w:t>'</w:t>
      </w:r>
    </w:p>
    <w:p w14:paraId="02939033" w14:textId="77777777" w:rsidR="00D87543" w:rsidRDefault="00D87543" w:rsidP="00D87543">
      <w:pPr>
        <w:pStyle w:val="PL"/>
        <w:rPr>
          <w:lang w:val="en-US"/>
        </w:rPr>
      </w:pPr>
      <w:r>
        <w:rPr>
          <w:lang w:val="en-US"/>
        </w:rPr>
        <w:t xml:space="preserve">          minItems: 1</w:t>
      </w:r>
    </w:p>
    <w:p w14:paraId="720F97AA" w14:textId="77777777" w:rsidR="00D87543" w:rsidRDefault="00D87543" w:rsidP="00D87543">
      <w:pPr>
        <w:pStyle w:val="PL"/>
        <w:rPr>
          <w:lang w:val="en-US"/>
        </w:rPr>
      </w:pPr>
      <w:r>
        <w:rPr>
          <w:lang w:val="en-US"/>
        </w:rPr>
        <w:t xml:space="preserve">        </w:t>
      </w:r>
      <w:r>
        <w:rPr>
          <w:lang w:eastAsia="zh-CN"/>
        </w:rPr>
        <w:t>ueConnectivityStates</w:t>
      </w:r>
      <w:r>
        <w:rPr>
          <w:lang w:val="en-US"/>
        </w:rPr>
        <w:t>:</w:t>
      </w:r>
    </w:p>
    <w:p w14:paraId="5B3A5C3B" w14:textId="77777777" w:rsidR="00D87543" w:rsidRDefault="00D87543" w:rsidP="00D87543">
      <w:pPr>
        <w:pStyle w:val="PL"/>
        <w:rPr>
          <w:lang w:val="en-US"/>
        </w:rPr>
      </w:pPr>
      <w:r>
        <w:rPr>
          <w:lang w:val="en-US"/>
        </w:rPr>
        <w:lastRenderedPageBreak/>
        <w:t xml:space="preserve">          $ref: '#/components/schemas/</w:t>
      </w:r>
      <w:r>
        <w:rPr>
          <w:lang w:eastAsia="zh-CN"/>
        </w:rPr>
        <w:t>UeConnectivityState</w:t>
      </w:r>
      <w:r>
        <w:rPr>
          <w:lang w:val="en-US"/>
        </w:rPr>
        <w:t>'</w:t>
      </w:r>
    </w:p>
    <w:p w14:paraId="68F11D92" w14:textId="77777777" w:rsidR="00D87543" w:rsidRDefault="00D87543" w:rsidP="00D87543">
      <w:pPr>
        <w:pStyle w:val="PL"/>
        <w:rPr>
          <w:lang w:val="en-US"/>
        </w:rPr>
      </w:pPr>
      <w:r>
        <w:rPr>
          <w:lang w:val="en-US"/>
        </w:rPr>
        <w:t xml:space="preserve">        </w:t>
      </w:r>
      <w:r>
        <w:rPr>
          <w:lang w:eastAsia="zh-CN"/>
        </w:rPr>
        <w:t>ueLocationServiceInd</w:t>
      </w:r>
      <w:r>
        <w:rPr>
          <w:lang w:val="en-US"/>
        </w:rPr>
        <w:t>:</w:t>
      </w:r>
    </w:p>
    <w:p w14:paraId="05085797" w14:textId="77777777" w:rsidR="00D87543" w:rsidRDefault="00D87543" w:rsidP="00D87543">
      <w:pPr>
        <w:pStyle w:val="PL"/>
        <w:rPr>
          <w:lang w:val="en-US"/>
        </w:rPr>
      </w:pPr>
      <w:r>
        <w:rPr>
          <w:lang w:val="en-US"/>
        </w:rPr>
        <w:t xml:space="preserve">          $ref: '#/components/schemas/</w:t>
      </w:r>
      <w:r>
        <w:rPr>
          <w:lang w:eastAsia="zh-CN"/>
        </w:rPr>
        <w:t>UeLocationServiceInd</w:t>
      </w:r>
      <w:r>
        <w:rPr>
          <w:lang w:val="en-US"/>
        </w:rPr>
        <w:t>'</w:t>
      </w:r>
    </w:p>
    <w:p w14:paraId="2C14DE66" w14:textId="77777777" w:rsidR="00D87543" w:rsidRDefault="00D87543" w:rsidP="00D87543">
      <w:pPr>
        <w:pStyle w:val="PL"/>
      </w:pPr>
      <w:r>
        <w:t xml:space="preserve">        </w:t>
      </w:r>
      <w:r>
        <w:rPr>
          <w:lang w:eastAsia="zh-CN"/>
        </w:rPr>
        <w:t>moAssistanceDataTypes</w:t>
      </w:r>
      <w:r>
        <w:t>:</w:t>
      </w:r>
    </w:p>
    <w:p w14:paraId="37A4BEC7" w14:textId="77777777" w:rsidR="00D87543" w:rsidRDefault="00D87543" w:rsidP="00D87543">
      <w:pPr>
        <w:pStyle w:val="PL"/>
        <w:rPr>
          <w:lang w:val="en-US"/>
        </w:rPr>
      </w:pPr>
      <w:r>
        <w:rPr>
          <w:lang w:val="en-US"/>
        </w:rPr>
        <w:t xml:space="preserve">          $ref: 'TS29503_</w:t>
      </w:r>
      <w:r>
        <w:t>Nudm_SDM</w:t>
      </w:r>
      <w:r>
        <w:rPr>
          <w:lang w:val="en-US"/>
        </w:rPr>
        <w:t>.yaml#/components/schemas/</w:t>
      </w:r>
      <w:r>
        <w:t>LcsBroadcastAssistanceTypesData</w:t>
      </w:r>
      <w:r>
        <w:rPr>
          <w:lang w:val="en-US"/>
        </w:rPr>
        <w:t>'</w:t>
      </w:r>
    </w:p>
    <w:p w14:paraId="4637BC52" w14:textId="77777777" w:rsidR="00D87543" w:rsidRDefault="00D87543" w:rsidP="00D87543">
      <w:pPr>
        <w:pStyle w:val="PL"/>
        <w:rPr>
          <w:lang w:val="en-US"/>
        </w:rPr>
      </w:pPr>
      <w:r>
        <w:rPr>
          <w:lang w:val="en-US"/>
        </w:rPr>
        <w:t xml:space="preserve">        </w:t>
      </w:r>
      <w:r>
        <w:rPr>
          <w:lang w:eastAsia="zh-CN"/>
        </w:rPr>
        <w:t>lppMessage</w:t>
      </w:r>
      <w:r>
        <w:rPr>
          <w:lang w:val="en-US"/>
        </w:rPr>
        <w:t>:</w:t>
      </w:r>
    </w:p>
    <w:p w14:paraId="6340826F" w14:textId="77777777" w:rsidR="00D87543" w:rsidRDefault="00D87543" w:rsidP="00D87543">
      <w:pPr>
        <w:pStyle w:val="PL"/>
        <w:rPr>
          <w:lang w:val="en-US"/>
        </w:rPr>
      </w:pPr>
      <w:r>
        <w:rPr>
          <w:lang w:val="en-US"/>
        </w:rPr>
        <w:t xml:space="preserve">          $ref: 'TS29571_CommonData.yaml#/components/schemas/RefToBinaryData'</w:t>
      </w:r>
    </w:p>
    <w:p w14:paraId="3CD8C4B3" w14:textId="77777777" w:rsidR="00D87543" w:rsidRDefault="00D87543" w:rsidP="00D87543">
      <w:pPr>
        <w:pStyle w:val="PL"/>
        <w:rPr>
          <w:lang w:val="en-US" w:eastAsia="zh-CN"/>
        </w:rPr>
      </w:pPr>
      <w:r>
        <w:rPr>
          <w:lang w:val="en-US"/>
        </w:rPr>
        <w:t xml:space="preserve">        </w:t>
      </w:r>
      <w:r>
        <w:rPr>
          <w:lang w:eastAsia="zh-CN"/>
        </w:rPr>
        <w:t>lppMessageExt</w:t>
      </w:r>
      <w:r>
        <w:rPr>
          <w:lang w:val="en-US"/>
        </w:rPr>
        <w:t>:</w:t>
      </w:r>
    </w:p>
    <w:p w14:paraId="62FEE1D7" w14:textId="77777777" w:rsidR="00D87543" w:rsidRDefault="00D87543" w:rsidP="00D87543">
      <w:pPr>
        <w:pStyle w:val="PL"/>
        <w:rPr>
          <w:lang w:val="en-US" w:eastAsia="zh-CN"/>
        </w:rPr>
      </w:pPr>
      <w:r>
        <w:rPr>
          <w:lang w:val="en-US"/>
        </w:rPr>
        <w:t xml:space="preserve">      </w:t>
      </w:r>
      <w:r>
        <w:rPr>
          <w:lang w:val="en-US" w:eastAsia="zh-CN"/>
        </w:rPr>
        <w:t xml:space="preserve">    </w:t>
      </w:r>
      <w:r>
        <w:rPr>
          <w:lang w:val="en-US"/>
        </w:rPr>
        <w:t xml:space="preserve">description: </w:t>
      </w:r>
      <w:r>
        <w:rPr>
          <w:lang w:eastAsia="zh-CN"/>
        </w:rPr>
        <w:t>Indicates the lpp message extension.</w:t>
      </w:r>
    </w:p>
    <w:p w14:paraId="672AD4A3" w14:textId="77777777" w:rsidR="00D87543" w:rsidRDefault="00D87543" w:rsidP="00D87543">
      <w:pPr>
        <w:pStyle w:val="PL"/>
        <w:rPr>
          <w:lang w:val="en-US" w:eastAsia="zh-CN"/>
        </w:rPr>
      </w:pPr>
      <w:r>
        <w:rPr>
          <w:lang w:val="en-US" w:eastAsia="zh-CN"/>
        </w:rPr>
        <w:t xml:space="preserve">          type: array</w:t>
      </w:r>
    </w:p>
    <w:p w14:paraId="712C61C1" w14:textId="77777777" w:rsidR="00D87543" w:rsidRDefault="00D87543" w:rsidP="00D87543">
      <w:pPr>
        <w:pStyle w:val="PL"/>
        <w:rPr>
          <w:lang w:val="en-US" w:eastAsia="zh-CN"/>
        </w:rPr>
      </w:pPr>
      <w:r>
        <w:rPr>
          <w:lang w:val="en-US" w:eastAsia="zh-CN"/>
        </w:rPr>
        <w:t xml:space="preserve">          items:</w:t>
      </w:r>
    </w:p>
    <w:p w14:paraId="4EAF2292" w14:textId="77777777" w:rsidR="00D87543" w:rsidRDefault="00D87543" w:rsidP="00D87543">
      <w:pPr>
        <w:pStyle w:val="PL"/>
        <w:rPr>
          <w:lang w:val="en-US" w:eastAsia="zh-CN"/>
        </w:rPr>
      </w:pPr>
      <w:r>
        <w:rPr>
          <w:lang w:val="en-US"/>
        </w:rPr>
        <w:t xml:space="preserve">          </w:t>
      </w:r>
      <w:r>
        <w:rPr>
          <w:lang w:val="en-US" w:eastAsia="zh-CN"/>
        </w:rPr>
        <w:t xml:space="preserve">  </w:t>
      </w:r>
      <w:r>
        <w:rPr>
          <w:lang w:val="en-US"/>
        </w:rPr>
        <w:t>$ref: 'TS29571_CommonData.yaml#/components/schemas/RefToBinaryData'</w:t>
      </w:r>
    </w:p>
    <w:p w14:paraId="2FCE25D0" w14:textId="77777777" w:rsidR="00D87543" w:rsidRDefault="00D87543" w:rsidP="00D87543">
      <w:pPr>
        <w:pStyle w:val="PL"/>
        <w:rPr>
          <w:lang w:val="en-US" w:eastAsia="zh-CN"/>
        </w:rPr>
      </w:pPr>
      <w:r>
        <w:rPr>
          <w:lang w:val="en-US" w:eastAsia="zh-CN"/>
        </w:rPr>
        <w:t xml:space="preserve">          minItems: 1</w:t>
      </w:r>
    </w:p>
    <w:p w14:paraId="128D7030" w14:textId="77777777" w:rsidR="00D87543" w:rsidRDefault="00D87543" w:rsidP="00D87543">
      <w:pPr>
        <w:pStyle w:val="PL"/>
        <w:rPr>
          <w:lang w:val="en-US" w:eastAsia="en-GB"/>
        </w:rPr>
      </w:pPr>
      <w:r>
        <w:rPr>
          <w:lang w:val="en-US"/>
        </w:rPr>
        <w:t xml:space="preserve">        supportedFeatures:</w:t>
      </w:r>
    </w:p>
    <w:p w14:paraId="571589D3" w14:textId="77777777" w:rsidR="00D87543" w:rsidRDefault="00D87543" w:rsidP="00D87543">
      <w:pPr>
        <w:pStyle w:val="PL"/>
        <w:rPr>
          <w:lang w:val="en-US"/>
        </w:rPr>
      </w:pPr>
      <w:r>
        <w:rPr>
          <w:lang w:val="en-US"/>
        </w:rPr>
        <w:t xml:space="preserve">          $ref: 'TS29571_CommonData.yaml#/components/schemas/SupportedFeatures'</w:t>
      </w:r>
    </w:p>
    <w:p w14:paraId="705539D1" w14:textId="77777777" w:rsidR="00D87543" w:rsidRDefault="00D87543" w:rsidP="00D87543">
      <w:pPr>
        <w:pStyle w:val="PL"/>
        <w:rPr>
          <w:lang w:val="en-US" w:eastAsia="zh-CN"/>
        </w:rPr>
      </w:pPr>
      <w:r>
        <w:rPr>
          <w:lang w:val="en-US"/>
        </w:rPr>
        <w:t xml:space="preserve">        </w:t>
      </w:r>
      <w:r>
        <w:t>ue</w:t>
      </w:r>
      <w:r>
        <w:rPr>
          <w:lang w:eastAsia="zh-CN"/>
        </w:rPr>
        <w:t>Positioning</w:t>
      </w:r>
      <w:r>
        <w:t>Cap</w:t>
      </w:r>
      <w:r>
        <w:rPr>
          <w:lang w:val="en-US"/>
        </w:rPr>
        <w:t>:</w:t>
      </w:r>
    </w:p>
    <w:p w14:paraId="109802C9" w14:textId="77777777" w:rsidR="00D87543" w:rsidRDefault="00D87543" w:rsidP="00D87543">
      <w:pPr>
        <w:pStyle w:val="PL"/>
        <w:rPr>
          <w:lang w:val="en-US" w:eastAsia="zh-CN"/>
        </w:rPr>
      </w:pPr>
      <w:r>
        <w:rPr>
          <w:lang w:val="en-US"/>
        </w:rPr>
        <w:t xml:space="preserve">        </w:t>
      </w:r>
      <w:r>
        <w:rPr>
          <w:lang w:val="en-US" w:eastAsia="zh-CN"/>
        </w:rPr>
        <w:t xml:space="preserve">  </w:t>
      </w:r>
      <w:r>
        <w:rPr>
          <w:lang w:val="en-US"/>
        </w:rPr>
        <w:t>$ref: '#/components/schemas/</w:t>
      </w:r>
      <w:r>
        <w:t>Ue</w:t>
      </w:r>
      <w:r>
        <w:rPr>
          <w:lang w:eastAsia="zh-CN"/>
        </w:rPr>
        <w:t>Positioning</w:t>
      </w:r>
      <w:r>
        <w:t>Capabilit</w:t>
      </w:r>
      <w:r>
        <w:rPr>
          <w:lang w:eastAsia="zh-CN"/>
        </w:rPr>
        <w:t>ies</w:t>
      </w:r>
      <w:r>
        <w:rPr>
          <w:lang w:val="en-US"/>
        </w:rPr>
        <w:t>'</w:t>
      </w:r>
    </w:p>
    <w:p w14:paraId="32AF963D" w14:textId="77777777" w:rsidR="00D87543" w:rsidRDefault="00D87543" w:rsidP="00D87543">
      <w:pPr>
        <w:pStyle w:val="PL"/>
        <w:rPr>
          <w:lang w:val="en-US" w:eastAsia="en-GB"/>
        </w:rPr>
      </w:pPr>
      <w:r>
        <w:rPr>
          <w:lang w:val="en-US"/>
        </w:rPr>
        <w:t xml:space="preserve">        tnapId:</w:t>
      </w:r>
    </w:p>
    <w:p w14:paraId="15236500" w14:textId="77777777" w:rsidR="00D87543" w:rsidRDefault="00D87543" w:rsidP="00D87543">
      <w:pPr>
        <w:pStyle w:val="PL"/>
        <w:rPr>
          <w:lang w:val="en-US"/>
        </w:rPr>
      </w:pPr>
      <w:r>
        <w:rPr>
          <w:lang w:val="en-US"/>
        </w:rPr>
        <w:t xml:space="preserve">          $ref: 'TS29571_CommonData.yaml#/components/schemas/TnapId'</w:t>
      </w:r>
    </w:p>
    <w:p w14:paraId="09E66561" w14:textId="77777777" w:rsidR="00D87543" w:rsidRDefault="00D87543" w:rsidP="00D87543">
      <w:pPr>
        <w:pStyle w:val="PL"/>
        <w:rPr>
          <w:lang w:val="en-US"/>
        </w:rPr>
      </w:pPr>
      <w:r>
        <w:rPr>
          <w:lang w:val="en-US"/>
        </w:rPr>
        <w:t xml:space="preserve">        twapId:</w:t>
      </w:r>
    </w:p>
    <w:p w14:paraId="66CBEC70" w14:textId="77777777" w:rsidR="00D87543" w:rsidRDefault="00D87543" w:rsidP="00D87543">
      <w:pPr>
        <w:pStyle w:val="PL"/>
        <w:rPr>
          <w:lang w:val="en-US"/>
        </w:rPr>
      </w:pPr>
      <w:r>
        <w:rPr>
          <w:lang w:val="en-US"/>
        </w:rPr>
        <w:t xml:space="preserve">          $ref: 'TS29571_CommonData.yaml#/components/schemas/TwapId'</w:t>
      </w:r>
    </w:p>
    <w:p w14:paraId="383A795A" w14:textId="77777777" w:rsidR="00D87543" w:rsidRDefault="00D87543" w:rsidP="00D87543">
      <w:pPr>
        <w:pStyle w:val="PL"/>
        <w:rPr>
          <w:lang w:val="en-US"/>
        </w:rPr>
      </w:pPr>
      <w:r>
        <w:rPr>
          <w:lang w:val="en-US"/>
        </w:rPr>
        <w:t xml:space="preserve">        </w:t>
      </w:r>
      <w:r>
        <w:t>ueCountryDetInd</w:t>
      </w:r>
      <w:r>
        <w:rPr>
          <w:lang w:val="en-US"/>
        </w:rPr>
        <w:t>:</w:t>
      </w:r>
    </w:p>
    <w:p w14:paraId="364E446B" w14:textId="77777777" w:rsidR="00D87543" w:rsidRDefault="00D87543" w:rsidP="00D87543">
      <w:pPr>
        <w:pStyle w:val="PL"/>
        <w:rPr>
          <w:lang w:val="en-US"/>
        </w:rPr>
      </w:pPr>
      <w:r>
        <w:rPr>
          <w:lang w:val="en-US"/>
        </w:rPr>
        <w:t xml:space="preserve">          type: boolean</w:t>
      </w:r>
    </w:p>
    <w:p w14:paraId="73A384B9" w14:textId="77777777" w:rsidR="00D87543" w:rsidRDefault="00D87543" w:rsidP="00D87543">
      <w:pPr>
        <w:pStyle w:val="PL"/>
      </w:pPr>
      <w:r>
        <w:t xml:space="preserve">        </w:t>
      </w:r>
      <w:r>
        <w:rPr>
          <w:lang w:eastAsia="zh-CN"/>
        </w:rPr>
        <w:t>scheduledLocTime</w:t>
      </w:r>
      <w:r>
        <w:t>:</w:t>
      </w:r>
    </w:p>
    <w:p w14:paraId="6327B4D3" w14:textId="77777777" w:rsidR="00D87543" w:rsidRDefault="00D87543" w:rsidP="00D87543">
      <w:pPr>
        <w:pStyle w:val="PL"/>
        <w:rPr>
          <w:lang w:eastAsia="zh-CN"/>
        </w:rPr>
      </w:pPr>
      <w:r>
        <w:rPr>
          <w:lang w:val="en-US"/>
        </w:rPr>
        <w:t xml:space="preserve">          $ref: 'TS29571_CommonData.yaml#/components/schemas/DateTime'</w:t>
      </w:r>
    </w:p>
    <w:p w14:paraId="0550FA2B" w14:textId="77777777" w:rsidR="00D87543" w:rsidRDefault="00D87543" w:rsidP="00D87543">
      <w:pPr>
        <w:pStyle w:val="PL"/>
        <w:rPr>
          <w:lang w:val="en-US" w:eastAsia="en-GB"/>
        </w:rPr>
      </w:pPr>
      <w:r>
        <w:rPr>
          <w:lang w:val="en-US"/>
        </w:rPr>
        <w:t xml:space="preserve">        </w:t>
      </w:r>
      <w:r>
        <w:rPr>
          <w:lang w:eastAsia="zh-CN"/>
        </w:rPr>
        <w:t>reliableLocReq</w:t>
      </w:r>
      <w:r>
        <w:rPr>
          <w:lang w:val="en-US"/>
        </w:rPr>
        <w:t>:</w:t>
      </w:r>
    </w:p>
    <w:p w14:paraId="0E99EC3C" w14:textId="77777777" w:rsidR="00D87543" w:rsidRDefault="00D87543" w:rsidP="00D87543">
      <w:pPr>
        <w:pStyle w:val="PL"/>
        <w:rPr>
          <w:lang w:val="en-US"/>
        </w:rPr>
      </w:pPr>
      <w:r>
        <w:rPr>
          <w:lang w:val="en-US"/>
        </w:rPr>
        <w:t xml:space="preserve">          type: boolean</w:t>
      </w:r>
    </w:p>
    <w:p w14:paraId="42087E82" w14:textId="77777777" w:rsidR="00D87543" w:rsidRDefault="00D87543" w:rsidP="00D87543">
      <w:pPr>
        <w:pStyle w:val="PL"/>
        <w:rPr>
          <w:lang w:val="en-US"/>
        </w:rPr>
      </w:pPr>
      <w:r>
        <w:rPr>
          <w:lang w:val="en-US"/>
        </w:rPr>
        <w:t xml:space="preserve">          default: false</w:t>
      </w:r>
    </w:p>
    <w:p w14:paraId="5AEA0A5B" w14:textId="77777777" w:rsidR="00D87543" w:rsidRDefault="00D87543" w:rsidP="00D87543">
      <w:pPr>
        <w:pStyle w:val="PL"/>
        <w:rPr>
          <w:lang w:val="en-US"/>
        </w:rPr>
      </w:pPr>
      <w:r>
        <w:rPr>
          <w:lang w:val="en-US"/>
        </w:rPr>
        <w:t xml:space="preserve">        </w:t>
      </w:r>
      <w:r>
        <w:rPr>
          <w:lang w:eastAsia="zh-CN"/>
        </w:rPr>
        <w:t>evtRptAllowedAreas</w:t>
      </w:r>
      <w:r>
        <w:rPr>
          <w:lang w:val="en-US"/>
        </w:rPr>
        <w:t>:</w:t>
      </w:r>
    </w:p>
    <w:p w14:paraId="5F9C29B0" w14:textId="77777777" w:rsidR="00D87543" w:rsidRDefault="00D87543" w:rsidP="00D87543">
      <w:pPr>
        <w:pStyle w:val="PL"/>
        <w:rPr>
          <w:lang w:val="en-US"/>
        </w:rPr>
      </w:pPr>
      <w:r>
        <w:rPr>
          <w:lang w:val="en-US"/>
        </w:rPr>
        <w:t xml:space="preserve">          type: array</w:t>
      </w:r>
    </w:p>
    <w:p w14:paraId="04F81C9C" w14:textId="77777777" w:rsidR="00D87543" w:rsidRDefault="00D87543" w:rsidP="00D87543">
      <w:pPr>
        <w:pStyle w:val="PL"/>
        <w:rPr>
          <w:lang w:val="en-US"/>
        </w:rPr>
      </w:pPr>
      <w:r>
        <w:rPr>
          <w:lang w:val="en-US"/>
        </w:rPr>
        <w:t xml:space="preserve">          items:</w:t>
      </w:r>
    </w:p>
    <w:p w14:paraId="3D6E2DB7" w14:textId="77777777" w:rsidR="00D87543" w:rsidRDefault="00D87543" w:rsidP="00D87543">
      <w:pPr>
        <w:pStyle w:val="PL"/>
        <w:rPr>
          <w:lang w:val="en-US"/>
        </w:rPr>
      </w:pPr>
      <w:r>
        <w:rPr>
          <w:lang w:val="en-US"/>
        </w:rPr>
        <w:t xml:space="preserve">            $ref: '#/components/schemas/</w:t>
      </w:r>
      <w:r>
        <w:t>ReportingArea</w:t>
      </w:r>
      <w:r>
        <w:rPr>
          <w:lang w:val="en-US"/>
        </w:rPr>
        <w:t>'</w:t>
      </w:r>
    </w:p>
    <w:p w14:paraId="46DCA34A" w14:textId="77777777" w:rsidR="00D87543" w:rsidRDefault="00D87543" w:rsidP="00D87543">
      <w:pPr>
        <w:pStyle w:val="PL"/>
        <w:rPr>
          <w:lang w:val="en-US" w:eastAsia="zh-CN"/>
        </w:rPr>
      </w:pPr>
      <w:r>
        <w:rPr>
          <w:lang w:val="en-US" w:eastAsia="zh-CN"/>
        </w:rPr>
        <w:t xml:space="preserve">          minItems: 1</w:t>
      </w:r>
    </w:p>
    <w:p w14:paraId="1971379C" w14:textId="77777777" w:rsidR="00D87543" w:rsidRDefault="00D87543" w:rsidP="00D87543">
      <w:pPr>
        <w:pStyle w:val="PL"/>
        <w:rPr>
          <w:lang w:val="en-US" w:eastAsia="zh-CN"/>
        </w:rPr>
      </w:pPr>
      <w:r>
        <w:rPr>
          <w:lang w:val="en-US" w:eastAsia="zh-CN"/>
        </w:rPr>
        <w:t xml:space="preserve">          maxItems: 250</w:t>
      </w:r>
    </w:p>
    <w:p w14:paraId="276F1A77" w14:textId="77777777" w:rsidR="00D87543" w:rsidRDefault="00D87543" w:rsidP="00D87543">
      <w:pPr>
        <w:pStyle w:val="PL"/>
        <w:rPr>
          <w:lang w:val="en-US" w:eastAsia="en-GB"/>
        </w:rPr>
      </w:pPr>
      <w:r>
        <w:rPr>
          <w:lang w:val="en-US"/>
        </w:rPr>
        <w:t xml:space="preserve">        </w:t>
      </w:r>
      <w:r>
        <w:rPr>
          <w:lang w:eastAsia="zh-CN"/>
        </w:rPr>
        <w:t>ueUnawareInd</w:t>
      </w:r>
      <w:r>
        <w:rPr>
          <w:lang w:val="en-US"/>
        </w:rPr>
        <w:t>:</w:t>
      </w:r>
    </w:p>
    <w:p w14:paraId="6C5702F2" w14:textId="77777777" w:rsidR="00D87543" w:rsidRDefault="00D87543" w:rsidP="00D87543">
      <w:pPr>
        <w:pStyle w:val="PL"/>
        <w:rPr>
          <w:lang w:val="en-US"/>
        </w:rPr>
      </w:pPr>
      <w:r>
        <w:rPr>
          <w:lang w:val="en-US"/>
        </w:rPr>
        <w:t xml:space="preserve">          type: boolean</w:t>
      </w:r>
    </w:p>
    <w:p w14:paraId="6118F533" w14:textId="77777777" w:rsidR="00D87543" w:rsidRDefault="00D87543" w:rsidP="00D87543">
      <w:pPr>
        <w:pStyle w:val="PL"/>
        <w:rPr>
          <w:lang w:val="en-US"/>
        </w:rPr>
      </w:pPr>
      <w:r>
        <w:rPr>
          <w:lang w:val="en-US"/>
        </w:rPr>
        <w:t xml:space="preserve">          enum:</w:t>
      </w:r>
    </w:p>
    <w:p w14:paraId="158385F7" w14:textId="77777777" w:rsidR="00D87543" w:rsidRDefault="00D87543" w:rsidP="00D87543">
      <w:pPr>
        <w:pStyle w:val="PL"/>
        <w:rPr>
          <w:lang w:val="en-US"/>
        </w:rPr>
      </w:pPr>
      <w:r>
        <w:rPr>
          <w:lang w:val="en-US"/>
        </w:rPr>
        <w:t xml:space="preserve">            - true</w:t>
      </w:r>
    </w:p>
    <w:p w14:paraId="71B6FF70" w14:textId="77777777" w:rsidR="00D87543" w:rsidRDefault="00D87543" w:rsidP="00D87543">
      <w:pPr>
        <w:pStyle w:val="PL"/>
        <w:rPr>
          <w:lang w:val="en-US"/>
        </w:rPr>
      </w:pPr>
      <w:r>
        <w:rPr>
          <w:lang w:val="en-US"/>
        </w:rPr>
        <w:t xml:space="preserve">        </w:t>
      </w:r>
      <w:r>
        <w:rPr>
          <w:lang w:eastAsia="zh-CN"/>
        </w:rPr>
        <w:t>intermediateLocationInd</w:t>
      </w:r>
      <w:r>
        <w:rPr>
          <w:lang w:val="en-US"/>
        </w:rPr>
        <w:t>:</w:t>
      </w:r>
    </w:p>
    <w:p w14:paraId="14725A0F" w14:textId="77777777" w:rsidR="00D87543" w:rsidRDefault="00D87543" w:rsidP="00D87543">
      <w:pPr>
        <w:pStyle w:val="PL"/>
        <w:rPr>
          <w:lang w:val="en-US"/>
        </w:rPr>
      </w:pPr>
      <w:r>
        <w:rPr>
          <w:lang w:val="en-US"/>
        </w:rPr>
        <w:t xml:space="preserve">          type: boolean</w:t>
      </w:r>
    </w:p>
    <w:p w14:paraId="01F5BA5C" w14:textId="77777777" w:rsidR="00D87543" w:rsidRDefault="00D87543" w:rsidP="00D87543">
      <w:pPr>
        <w:pStyle w:val="PL"/>
        <w:rPr>
          <w:lang w:val="en-US"/>
        </w:rPr>
      </w:pPr>
      <w:r>
        <w:rPr>
          <w:lang w:val="en-US"/>
        </w:rPr>
        <w:t xml:space="preserve">          default: false</w:t>
      </w:r>
    </w:p>
    <w:p w14:paraId="4AFB04C8" w14:textId="77777777" w:rsidR="00D87543" w:rsidRDefault="00D87543" w:rsidP="00D87543">
      <w:pPr>
        <w:pStyle w:val="PL"/>
        <w:rPr>
          <w:lang w:val="en-US"/>
        </w:rPr>
      </w:pPr>
      <w:r>
        <w:rPr>
          <w:lang w:val="en-US"/>
        </w:rPr>
        <w:t xml:space="preserve">        </w:t>
      </w:r>
      <w:r>
        <w:rPr>
          <w:lang w:eastAsia="zh-CN"/>
        </w:rPr>
        <w:t>maxRespTime</w:t>
      </w:r>
      <w:r>
        <w:rPr>
          <w:lang w:val="en-US"/>
        </w:rPr>
        <w:t>:</w:t>
      </w:r>
    </w:p>
    <w:p w14:paraId="1AF350B1" w14:textId="77777777" w:rsidR="00D87543" w:rsidRDefault="00D87543" w:rsidP="00D87543">
      <w:pPr>
        <w:pStyle w:val="PL"/>
        <w:rPr>
          <w:lang w:val="en-US"/>
        </w:rPr>
      </w:pPr>
      <w:r>
        <w:rPr>
          <w:lang w:val="en-US"/>
        </w:rPr>
        <w:t xml:space="preserve">          $ref: 'TS29571_CommonData.yaml#/components/schemas/DurationSec'</w:t>
      </w:r>
    </w:p>
    <w:p w14:paraId="036B4D3A" w14:textId="77777777" w:rsidR="00D87543" w:rsidRDefault="00D87543" w:rsidP="00D87543">
      <w:pPr>
        <w:pStyle w:val="PL"/>
        <w:rPr>
          <w:lang w:eastAsia="zh-CN"/>
        </w:rPr>
      </w:pPr>
      <w:r>
        <w:rPr>
          <w:lang w:val="en-US"/>
        </w:rPr>
        <w:t xml:space="preserve">        </w:t>
      </w:r>
      <w:r>
        <w:rPr>
          <w:lang w:eastAsia="zh-CN"/>
        </w:rPr>
        <w:t>lpHapType:</w:t>
      </w:r>
    </w:p>
    <w:p w14:paraId="467E6304" w14:textId="77777777" w:rsidR="00D87543" w:rsidRDefault="00D87543" w:rsidP="00D87543">
      <w:pPr>
        <w:pStyle w:val="PL"/>
        <w:rPr>
          <w:lang w:eastAsia="en-GB"/>
        </w:rPr>
      </w:pPr>
      <w:r>
        <w:t xml:space="preserve">          $ref: 'TS295</w:t>
      </w:r>
      <w:r>
        <w:rPr>
          <w:lang w:eastAsia="zh-CN"/>
        </w:rPr>
        <w:t>18</w:t>
      </w:r>
      <w:r>
        <w:t>_Namf_Location.yaml#/components/schemas/</w:t>
      </w:r>
      <w:r>
        <w:rPr>
          <w:lang w:eastAsia="zh-CN"/>
        </w:rPr>
        <w:t>LpHapType</w:t>
      </w:r>
      <w:r>
        <w:t>'</w:t>
      </w:r>
    </w:p>
    <w:p w14:paraId="79A96C16" w14:textId="77777777" w:rsidR="00D87543" w:rsidRDefault="00D87543" w:rsidP="00D87543">
      <w:pPr>
        <w:pStyle w:val="PL"/>
        <w:rPr>
          <w:lang w:val="en-US"/>
        </w:rPr>
      </w:pPr>
      <w:r>
        <w:rPr>
          <w:lang w:val="en-US"/>
        </w:rPr>
        <w:t xml:space="preserve">        </w:t>
      </w:r>
      <w:r>
        <w:rPr>
          <w:lang w:eastAsia="zh-CN"/>
        </w:rPr>
        <w:t>userPlanePositioningCapability</w:t>
      </w:r>
      <w:r>
        <w:rPr>
          <w:lang w:val="en-US"/>
        </w:rPr>
        <w:t>:</w:t>
      </w:r>
    </w:p>
    <w:p w14:paraId="73A48DD0" w14:textId="77777777" w:rsidR="00D87543" w:rsidRDefault="00D87543" w:rsidP="00D87543">
      <w:pPr>
        <w:pStyle w:val="PL"/>
        <w:rPr>
          <w:lang w:val="en-US" w:eastAsia="zh-CN"/>
        </w:rPr>
      </w:pPr>
      <w:r>
        <w:rPr>
          <w:lang w:val="en-US"/>
        </w:rPr>
        <w:t xml:space="preserve">        </w:t>
      </w:r>
      <w:r>
        <w:rPr>
          <w:lang w:val="en-US" w:eastAsia="zh-CN"/>
        </w:rPr>
        <w:t xml:space="preserve">  </w:t>
      </w:r>
      <w:r>
        <w:rPr>
          <w:lang w:val="en-US"/>
        </w:rPr>
        <w:t>$ref: '#/components/schemas/</w:t>
      </w:r>
      <w:r>
        <w:t>UeUp</w:t>
      </w:r>
      <w:r>
        <w:rPr>
          <w:lang w:eastAsia="zh-CN"/>
        </w:rPr>
        <w:t>Positioning</w:t>
      </w:r>
      <w:r>
        <w:t>Capabilit</w:t>
      </w:r>
      <w:r>
        <w:rPr>
          <w:lang w:eastAsia="zh-CN"/>
        </w:rPr>
        <w:t>ies</w:t>
      </w:r>
      <w:r>
        <w:rPr>
          <w:lang w:val="en-US"/>
        </w:rPr>
        <w:t>'</w:t>
      </w:r>
    </w:p>
    <w:p w14:paraId="0AE14E4A" w14:textId="77777777" w:rsidR="00D87543" w:rsidRDefault="00D87543" w:rsidP="00D87543">
      <w:pPr>
        <w:pStyle w:val="PL"/>
        <w:rPr>
          <w:lang w:val="en-US" w:eastAsia="en-GB"/>
        </w:rPr>
      </w:pPr>
      <w:r>
        <w:rPr>
          <w:lang w:val="en-US"/>
        </w:rPr>
        <w:t xml:space="preserve">        </w:t>
      </w:r>
      <w:r>
        <w:rPr>
          <w:lang w:eastAsia="zh-CN"/>
        </w:rPr>
        <w:t>reportingInd</w:t>
      </w:r>
      <w:r>
        <w:rPr>
          <w:lang w:val="en-US"/>
        </w:rPr>
        <w:t>:</w:t>
      </w:r>
    </w:p>
    <w:p w14:paraId="00852BC0" w14:textId="77777777" w:rsidR="00D87543" w:rsidRDefault="00D87543" w:rsidP="00D87543">
      <w:pPr>
        <w:pStyle w:val="PL"/>
        <w:rPr>
          <w:lang w:val="en-US"/>
        </w:rPr>
      </w:pPr>
      <w:r>
        <w:rPr>
          <w:lang w:val="en-US"/>
        </w:rPr>
        <w:t xml:space="preserve">          $ref: '</w:t>
      </w:r>
      <w:r>
        <w:t>TS295</w:t>
      </w:r>
      <w:r>
        <w:rPr>
          <w:lang w:eastAsia="zh-CN"/>
        </w:rPr>
        <w:t>15</w:t>
      </w:r>
      <w:r>
        <w:t>_</w:t>
      </w:r>
      <w:r>
        <w:rPr>
          <w:lang w:eastAsia="zh-CN"/>
        </w:rPr>
        <w:t>Ngmlc_Location</w:t>
      </w:r>
      <w:r>
        <w:t>.yaml</w:t>
      </w:r>
      <w:r>
        <w:rPr>
          <w:lang w:val="en-US"/>
        </w:rPr>
        <w:t>#/components/schemas/</w:t>
      </w:r>
      <w:r>
        <w:rPr>
          <w:lang w:eastAsia="zh-CN"/>
        </w:rPr>
        <w:t>ReportingInd</w:t>
      </w:r>
      <w:r>
        <w:rPr>
          <w:lang w:val="en-US"/>
        </w:rPr>
        <w:t>'</w:t>
      </w:r>
    </w:p>
    <w:p w14:paraId="0FEC2770" w14:textId="77777777" w:rsidR="00D87543" w:rsidRDefault="00D87543" w:rsidP="00D87543">
      <w:pPr>
        <w:pStyle w:val="PL"/>
      </w:pPr>
      <w:r>
        <w:t xml:space="preserve">        </w:t>
      </w:r>
      <w:r>
        <w:rPr>
          <w:lang w:eastAsia="zh-CN"/>
        </w:rPr>
        <w:t>mbsrInfo</w:t>
      </w:r>
      <w:r>
        <w:t>:</w:t>
      </w:r>
    </w:p>
    <w:p w14:paraId="71B1C07D" w14:textId="77777777" w:rsidR="00D87543" w:rsidRDefault="00D87543" w:rsidP="00D87543">
      <w:pPr>
        <w:pStyle w:val="PL"/>
        <w:rPr>
          <w:lang w:eastAsia="zh-CN"/>
        </w:rPr>
      </w:pPr>
      <w:r>
        <w:t xml:space="preserve">          $ref: '#/components/schemas/MbsrInfo'</w:t>
      </w:r>
    </w:p>
    <w:p w14:paraId="1A84C624" w14:textId="02D34CD9" w:rsidR="006508FF" w:rsidRDefault="006508FF" w:rsidP="006508FF">
      <w:pPr>
        <w:pStyle w:val="PL"/>
        <w:rPr>
          <w:ins w:id="236" w:author="Huawei" w:date="2022-10-31T17:27:00Z"/>
          <w:lang w:val="en-US"/>
        </w:rPr>
      </w:pPr>
      <w:ins w:id="237" w:author="Huawei" w:date="2022-10-31T17:27:00Z">
        <w:r>
          <w:rPr>
            <w:lang w:val="en-US"/>
          </w:rPr>
          <w:t xml:space="preserve">        </w:t>
        </w:r>
      </w:ins>
      <w:ins w:id="238" w:author="Huawei" w:date="2023-02-10T10:29:00Z">
        <w:r>
          <w:rPr>
            <w:lang w:val="en-US"/>
          </w:rPr>
          <w:t>i</w:t>
        </w:r>
      </w:ins>
      <w:ins w:id="239" w:author="Huawei" w:date="2022-10-31T17:27:00Z">
        <w:r w:rsidRPr="00975D2C">
          <w:rPr>
            <w:lang w:eastAsia="zh-CN"/>
          </w:rPr>
          <w:t>ntegrity</w:t>
        </w:r>
        <w:r>
          <w:rPr>
            <w:lang w:eastAsia="zh-CN"/>
          </w:rPr>
          <w:t>Requirements</w:t>
        </w:r>
        <w:r>
          <w:rPr>
            <w:lang w:val="en-US"/>
          </w:rPr>
          <w:t>:</w:t>
        </w:r>
      </w:ins>
    </w:p>
    <w:p w14:paraId="39700AC9" w14:textId="77777777" w:rsidR="006508FF" w:rsidRDefault="006508FF" w:rsidP="006508FF">
      <w:pPr>
        <w:pStyle w:val="PL"/>
        <w:rPr>
          <w:ins w:id="240" w:author="Huawei" w:date="2023-02-10T10:29:00Z"/>
          <w:lang w:val="en-US"/>
        </w:rPr>
      </w:pPr>
      <w:ins w:id="241" w:author="Huawei" w:date="2023-02-10T10:29:00Z">
        <w:r>
          <w:rPr>
            <w:lang w:val="en-US"/>
          </w:rPr>
          <w:t xml:space="preserve">          $ref: '</w:t>
        </w:r>
        <w:r>
          <w:t>TS295</w:t>
        </w:r>
        <w:r>
          <w:rPr>
            <w:lang w:eastAsia="zh-CN"/>
          </w:rPr>
          <w:t>15</w:t>
        </w:r>
        <w:r>
          <w:t>_</w:t>
        </w:r>
        <w:r>
          <w:rPr>
            <w:lang w:eastAsia="zh-CN"/>
          </w:rPr>
          <w:t>Ngmlc_Location</w:t>
        </w:r>
        <w:r>
          <w:t>.yaml</w:t>
        </w:r>
        <w:r>
          <w:rPr>
            <w:lang w:val="en-US"/>
          </w:rPr>
          <w:t>#/components/schemas/I</w:t>
        </w:r>
        <w:r w:rsidRPr="00975D2C">
          <w:rPr>
            <w:lang w:eastAsia="zh-CN"/>
          </w:rPr>
          <w:t>ntegrity</w:t>
        </w:r>
        <w:r>
          <w:rPr>
            <w:lang w:eastAsia="zh-CN"/>
          </w:rPr>
          <w:t>Requirements</w:t>
        </w:r>
        <w:r>
          <w:rPr>
            <w:lang w:val="en-US"/>
          </w:rPr>
          <w:t>'</w:t>
        </w:r>
      </w:ins>
    </w:p>
    <w:p w14:paraId="6B4F3F8A" w14:textId="77777777" w:rsidR="006508FF" w:rsidRDefault="006508FF" w:rsidP="006508FF">
      <w:pPr>
        <w:pStyle w:val="PL"/>
        <w:rPr>
          <w:lang w:val="en-US"/>
        </w:rPr>
      </w:pPr>
    </w:p>
    <w:p w14:paraId="660BB263" w14:textId="1A5A8176" w:rsidR="00FD3C77" w:rsidRPr="00F601A2" w:rsidRDefault="006508FF" w:rsidP="00FD3C77">
      <w:pPr>
        <w:pStyle w:val="PL"/>
        <w:rPr>
          <w:rFonts w:ascii="Times New Roman" w:hAnsi="Times New Roman"/>
          <w:i/>
          <w:iCs/>
          <w:color w:val="0070C0"/>
          <w:sz w:val="20"/>
        </w:rPr>
      </w:pPr>
      <w:r w:rsidRPr="00F601A2">
        <w:rPr>
          <w:rFonts w:ascii="Times New Roman" w:hAnsi="Times New Roman"/>
          <w:i/>
          <w:iCs/>
          <w:color w:val="0070C0"/>
          <w:sz w:val="20"/>
        </w:rPr>
        <w:t xml:space="preserve"> </w:t>
      </w:r>
      <w:r w:rsidR="00FD3C77" w:rsidRPr="00F601A2">
        <w:rPr>
          <w:rFonts w:ascii="Times New Roman" w:hAnsi="Times New Roman"/>
          <w:i/>
          <w:iCs/>
          <w:color w:val="0070C0"/>
          <w:sz w:val="20"/>
        </w:rPr>
        <w:t>(... text not shown for clarity ...)</w:t>
      </w:r>
    </w:p>
    <w:p w14:paraId="37C954E3" w14:textId="77777777" w:rsidR="00DC1987" w:rsidRPr="00FD3C77" w:rsidRDefault="00DC1987" w:rsidP="00DC1987">
      <w:pPr>
        <w:pStyle w:val="B1"/>
      </w:pPr>
    </w:p>
    <w:p w14:paraId="1FBE5B15" w14:textId="77777777" w:rsidR="00F953EC" w:rsidRPr="00DF7812" w:rsidRDefault="00F953EC"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bookmarkEnd w:id="0"/>
    <w:bookmarkEnd w:id="1"/>
    <w:bookmarkEnd w:id="2"/>
    <w:bookmarkEnd w:id="3"/>
    <w:bookmarkEnd w:id="4"/>
    <w:p w14:paraId="608AC2B8" w14:textId="77777777" w:rsidR="00DF7812" w:rsidRDefault="00DF7812" w:rsidP="00DF7812">
      <w:pPr>
        <w:rPr>
          <w:lang w:eastAsia="zh-CN"/>
        </w:rPr>
      </w:pPr>
    </w:p>
    <w:sectPr w:rsidR="00DF781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990CB7" w14:textId="77777777" w:rsidR="005561DB" w:rsidRDefault="005561DB">
      <w:r>
        <w:separator/>
      </w:r>
    </w:p>
  </w:endnote>
  <w:endnote w:type="continuationSeparator" w:id="0">
    <w:p w14:paraId="7978FFBF" w14:textId="77777777" w:rsidR="005561DB" w:rsidRDefault="00556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0BB73F" w14:textId="77777777" w:rsidR="005561DB" w:rsidRDefault="005561DB">
      <w:r>
        <w:separator/>
      </w:r>
    </w:p>
  </w:footnote>
  <w:footnote w:type="continuationSeparator" w:id="0">
    <w:p w14:paraId="36AD952E" w14:textId="77777777" w:rsidR="005561DB" w:rsidRDefault="005561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99321" w14:textId="77777777" w:rsidR="001419F9" w:rsidRDefault="001419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19857" w14:textId="77777777" w:rsidR="001419F9" w:rsidRDefault="001419F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79902" w14:textId="77777777" w:rsidR="001419F9" w:rsidRDefault="001419F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E3E14" w14:textId="77777777" w:rsidR="001419F9" w:rsidRDefault="001419F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5C24D6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AC0055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1A420A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97AC2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2A3C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9526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EC4FD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88009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746D5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985C2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38A0DBA"/>
    <w:multiLevelType w:val="hybridMultilevel"/>
    <w:tmpl w:val="7F3481A4"/>
    <w:lvl w:ilvl="0" w:tplc="476C4E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DF71813"/>
    <w:multiLevelType w:val="hybridMultilevel"/>
    <w:tmpl w:val="516284E0"/>
    <w:lvl w:ilvl="0" w:tplc="4606B9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3"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4"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6"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7"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82D257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4"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5"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4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4"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4"/>
  </w:num>
  <w:num w:numId="2">
    <w:abstractNumId w:val="15"/>
  </w:num>
  <w:num w:numId="3">
    <w:abstractNumId w:val="30"/>
  </w:num>
  <w:num w:numId="4">
    <w:abstractNumId w:val="38"/>
  </w:num>
  <w:num w:numId="5">
    <w:abstractNumId w:val="40"/>
  </w:num>
  <w:num w:numId="6">
    <w:abstractNumId w:val="20"/>
  </w:num>
  <w:num w:numId="7">
    <w:abstractNumId w:val="18"/>
  </w:num>
  <w:num w:numId="8">
    <w:abstractNumId w:val="21"/>
  </w:num>
  <w:num w:numId="9">
    <w:abstractNumId w:val="26"/>
  </w:num>
  <w:num w:numId="10">
    <w:abstractNumId w:val="16"/>
  </w:num>
  <w:num w:numId="11">
    <w:abstractNumId w:val="13"/>
  </w:num>
  <w:num w:numId="12">
    <w:abstractNumId w:val="28"/>
  </w:num>
  <w:num w:numId="13">
    <w:abstractNumId w:val="46"/>
  </w:num>
  <w:num w:numId="14">
    <w:abstractNumId w:val="34"/>
  </w:num>
  <w:num w:numId="15">
    <w:abstractNumId w:val="41"/>
  </w:num>
  <w:num w:numId="16">
    <w:abstractNumId w:val="10"/>
  </w:num>
  <w:num w:numId="17">
    <w:abstractNumId w:val="14"/>
  </w:num>
  <w:num w:numId="18">
    <w:abstractNumId w:val="22"/>
  </w:num>
  <w:num w:numId="19">
    <w:abstractNumId w:val="33"/>
  </w:num>
  <w:num w:numId="20">
    <w:abstractNumId w:val="19"/>
  </w:num>
  <w:num w:numId="21">
    <w:abstractNumId w:val="29"/>
  </w:num>
  <w:num w:numId="22">
    <w:abstractNumId w:val="11"/>
  </w:num>
  <w:num w:numId="23">
    <w:abstractNumId w:val="37"/>
  </w:num>
  <w:num w:numId="24">
    <w:abstractNumId w:val="17"/>
  </w:num>
  <w:num w:numId="25">
    <w:abstractNumId w:val="12"/>
  </w:num>
  <w:num w:numId="26">
    <w:abstractNumId w:val="45"/>
  </w:num>
  <w:num w:numId="27">
    <w:abstractNumId w:val="23"/>
  </w:num>
  <w:num w:numId="28">
    <w:abstractNumId w:val="44"/>
  </w:num>
  <w:num w:numId="29">
    <w:abstractNumId w:val="42"/>
  </w:num>
  <w:num w:numId="30">
    <w:abstractNumId w:val="35"/>
  </w:num>
  <w:num w:numId="31">
    <w:abstractNumId w:val="36"/>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43"/>
  </w:num>
  <w:num w:numId="35">
    <w:abstractNumId w:val="39"/>
  </w:num>
  <w:num w:numId="36">
    <w:abstractNumId w:val="27"/>
  </w:num>
  <w:num w:numId="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num>
  <w:num w:numId="39">
    <w:abstractNumId w:val="8"/>
    <w:lvlOverride w:ilvl="0">
      <w:startOverride w:val="1"/>
    </w:lvlOverride>
  </w:num>
  <w:num w:numId="40">
    <w:abstractNumId w:val="7"/>
  </w:num>
  <w:num w:numId="41">
    <w:abstractNumId w:val="6"/>
  </w:num>
  <w:num w:numId="42">
    <w:abstractNumId w:val="5"/>
  </w:num>
  <w:num w:numId="43">
    <w:abstractNumId w:val="4"/>
  </w:num>
  <w:num w:numId="44">
    <w:abstractNumId w:val="3"/>
    <w:lvlOverride w:ilvl="0">
      <w:startOverride w:val="1"/>
    </w:lvlOverride>
  </w:num>
  <w:num w:numId="45">
    <w:abstractNumId w:val="2"/>
    <w:lvlOverride w:ilvl="0">
      <w:startOverride w:val="1"/>
    </w:lvlOverride>
  </w:num>
  <w:num w:numId="46">
    <w:abstractNumId w:val="1"/>
    <w:lvlOverride w:ilvl="0">
      <w:startOverride w:val="1"/>
    </w:lvlOverride>
  </w:num>
  <w:num w:numId="47">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E8"/>
    <w:rsid w:val="000038E9"/>
    <w:rsid w:val="000047B6"/>
    <w:rsid w:val="00012913"/>
    <w:rsid w:val="00013CA1"/>
    <w:rsid w:val="00013ED3"/>
    <w:rsid w:val="000166AE"/>
    <w:rsid w:val="00016E0C"/>
    <w:rsid w:val="00022E4A"/>
    <w:rsid w:val="0002686A"/>
    <w:rsid w:val="000311FD"/>
    <w:rsid w:val="00033082"/>
    <w:rsid w:val="000338CD"/>
    <w:rsid w:val="00033D93"/>
    <w:rsid w:val="000375DA"/>
    <w:rsid w:val="00037D54"/>
    <w:rsid w:val="00041D88"/>
    <w:rsid w:val="00042F5D"/>
    <w:rsid w:val="0004468D"/>
    <w:rsid w:val="0005190D"/>
    <w:rsid w:val="000540DF"/>
    <w:rsid w:val="0005418F"/>
    <w:rsid w:val="00055943"/>
    <w:rsid w:val="000577D4"/>
    <w:rsid w:val="00062DB9"/>
    <w:rsid w:val="00067A80"/>
    <w:rsid w:val="000712DC"/>
    <w:rsid w:val="0007334B"/>
    <w:rsid w:val="0008029E"/>
    <w:rsid w:val="00080CA2"/>
    <w:rsid w:val="00082B70"/>
    <w:rsid w:val="00084094"/>
    <w:rsid w:val="0009198A"/>
    <w:rsid w:val="000A1A48"/>
    <w:rsid w:val="000A1F6F"/>
    <w:rsid w:val="000A56FA"/>
    <w:rsid w:val="000A6394"/>
    <w:rsid w:val="000A7E3E"/>
    <w:rsid w:val="000B05E2"/>
    <w:rsid w:val="000B05F9"/>
    <w:rsid w:val="000B7373"/>
    <w:rsid w:val="000B7FED"/>
    <w:rsid w:val="000C038A"/>
    <w:rsid w:val="000C5474"/>
    <w:rsid w:val="000C6598"/>
    <w:rsid w:val="000D555B"/>
    <w:rsid w:val="000D6A73"/>
    <w:rsid w:val="000E0860"/>
    <w:rsid w:val="000E116B"/>
    <w:rsid w:val="000E62E5"/>
    <w:rsid w:val="000F0650"/>
    <w:rsid w:val="000F40AA"/>
    <w:rsid w:val="000F4D44"/>
    <w:rsid w:val="00101945"/>
    <w:rsid w:val="00104C9D"/>
    <w:rsid w:val="00106067"/>
    <w:rsid w:val="00107EF5"/>
    <w:rsid w:val="0011147B"/>
    <w:rsid w:val="00114A1A"/>
    <w:rsid w:val="00115D69"/>
    <w:rsid w:val="00116253"/>
    <w:rsid w:val="00123864"/>
    <w:rsid w:val="0012525C"/>
    <w:rsid w:val="00125DED"/>
    <w:rsid w:val="001419F9"/>
    <w:rsid w:val="00142450"/>
    <w:rsid w:val="00145D43"/>
    <w:rsid w:val="00150E5E"/>
    <w:rsid w:val="00153840"/>
    <w:rsid w:val="001543D7"/>
    <w:rsid w:val="0016763D"/>
    <w:rsid w:val="001717E9"/>
    <w:rsid w:val="00174B87"/>
    <w:rsid w:val="00175968"/>
    <w:rsid w:val="0018612F"/>
    <w:rsid w:val="00192C46"/>
    <w:rsid w:val="00194F14"/>
    <w:rsid w:val="00196028"/>
    <w:rsid w:val="0019746D"/>
    <w:rsid w:val="001A08B3"/>
    <w:rsid w:val="001A27CA"/>
    <w:rsid w:val="001A7B60"/>
    <w:rsid w:val="001B28EB"/>
    <w:rsid w:val="001B3FCF"/>
    <w:rsid w:val="001B52F0"/>
    <w:rsid w:val="001B7A65"/>
    <w:rsid w:val="001C0565"/>
    <w:rsid w:val="001C26DF"/>
    <w:rsid w:val="001C5F20"/>
    <w:rsid w:val="001C7700"/>
    <w:rsid w:val="001D7AF6"/>
    <w:rsid w:val="001E054C"/>
    <w:rsid w:val="001E41F3"/>
    <w:rsid w:val="001F243E"/>
    <w:rsid w:val="001F616E"/>
    <w:rsid w:val="001F75D5"/>
    <w:rsid w:val="0020066A"/>
    <w:rsid w:val="002035F7"/>
    <w:rsid w:val="002037B5"/>
    <w:rsid w:val="002058F9"/>
    <w:rsid w:val="002079F3"/>
    <w:rsid w:val="002125FF"/>
    <w:rsid w:val="002170E6"/>
    <w:rsid w:val="002209B7"/>
    <w:rsid w:val="00227307"/>
    <w:rsid w:val="00232DBD"/>
    <w:rsid w:val="00234015"/>
    <w:rsid w:val="00236550"/>
    <w:rsid w:val="0025448A"/>
    <w:rsid w:val="00254BC2"/>
    <w:rsid w:val="0026004D"/>
    <w:rsid w:val="00260321"/>
    <w:rsid w:val="002621EA"/>
    <w:rsid w:val="002640DD"/>
    <w:rsid w:val="002736AB"/>
    <w:rsid w:val="00274148"/>
    <w:rsid w:val="00275D12"/>
    <w:rsid w:val="00284FEB"/>
    <w:rsid w:val="002860C4"/>
    <w:rsid w:val="00287637"/>
    <w:rsid w:val="002879E0"/>
    <w:rsid w:val="002927CF"/>
    <w:rsid w:val="00294220"/>
    <w:rsid w:val="00297C69"/>
    <w:rsid w:val="002A3E21"/>
    <w:rsid w:val="002A4531"/>
    <w:rsid w:val="002B0334"/>
    <w:rsid w:val="002B21B2"/>
    <w:rsid w:val="002B54E2"/>
    <w:rsid w:val="002B5741"/>
    <w:rsid w:val="002C06C1"/>
    <w:rsid w:val="002C1083"/>
    <w:rsid w:val="002C123F"/>
    <w:rsid w:val="002C1428"/>
    <w:rsid w:val="002C2A68"/>
    <w:rsid w:val="002C2C26"/>
    <w:rsid w:val="002C3318"/>
    <w:rsid w:val="002C3EA0"/>
    <w:rsid w:val="002C45D8"/>
    <w:rsid w:val="002C5DC5"/>
    <w:rsid w:val="002C5F17"/>
    <w:rsid w:val="002D2801"/>
    <w:rsid w:val="002D2EA0"/>
    <w:rsid w:val="002D4C25"/>
    <w:rsid w:val="002D5187"/>
    <w:rsid w:val="002D51E8"/>
    <w:rsid w:val="002D6549"/>
    <w:rsid w:val="002D6AB6"/>
    <w:rsid w:val="002E2375"/>
    <w:rsid w:val="002E3170"/>
    <w:rsid w:val="002E6D17"/>
    <w:rsid w:val="002F379F"/>
    <w:rsid w:val="002F547D"/>
    <w:rsid w:val="00301C99"/>
    <w:rsid w:val="00304430"/>
    <w:rsid w:val="00305409"/>
    <w:rsid w:val="003158B5"/>
    <w:rsid w:val="003207CD"/>
    <w:rsid w:val="00325383"/>
    <w:rsid w:val="00325AB1"/>
    <w:rsid w:val="003423A1"/>
    <w:rsid w:val="0034575B"/>
    <w:rsid w:val="00345A0E"/>
    <w:rsid w:val="00346378"/>
    <w:rsid w:val="003609EF"/>
    <w:rsid w:val="0036231A"/>
    <w:rsid w:val="0036373A"/>
    <w:rsid w:val="0036465A"/>
    <w:rsid w:val="00374DD4"/>
    <w:rsid w:val="00375FB0"/>
    <w:rsid w:val="00377ED1"/>
    <w:rsid w:val="003804B6"/>
    <w:rsid w:val="003848B7"/>
    <w:rsid w:val="00385CA8"/>
    <w:rsid w:val="0038762C"/>
    <w:rsid w:val="003A6B71"/>
    <w:rsid w:val="003A7695"/>
    <w:rsid w:val="003B07B2"/>
    <w:rsid w:val="003B5CD9"/>
    <w:rsid w:val="003B78B0"/>
    <w:rsid w:val="003C2581"/>
    <w:rsid w:val="003C2A25"/>
    <w:rsid w:val="003C51E0"/>
    <w:rsid w:val="003D0F48"/>
    <w:rsid w:val="003D2884"/>
    <w:rsid w:val="003D5CD6"/>
    <w:rsid w:val="003D6CDD"/>
    <w:rsid w:val="003E0136"/>
    <w:rsid w:val="003E0C45"/>
    <w:rsid w:val="003E1A36"/>
    <w:rsid w:val="003E270D"/>
    <w:rsid w:val="003E6BF3"/>
    <w:rsid w:val="003F03B6"/>
    <w:rsid w:val="003F0693"/>
    <w:rsid w:val="003F3496"/>
    <w:rsid w:val="003F5426"/>
    <w:rsid w:val="003F6827"/>
    <w:rsid w:val="004030E4"/>
    <w:rsid w:val="00410371"/>
    <w:rsid w:val="004168C8"/>
    <w:rsid w:val="004233C6"/>
    <w:rsid w:val="004242F1"/>
    <w:rsid w:val="00424FBB"/>
    <w:rsid w:val="0042584A"/>
    <w:rsid w:val="00425F57"/>
    <w:rsid w:val="00436EE4"/>
    <w:rsid w:val="0044135F"/>
    <w:rsid w:val="00443B5A"/>
    <w:rsid w:val="004471C5"/>
    <w:rsid w:val="00450403"/>
    <w:rsid w:val="004509E3"/>
    <w:rsid w:val="00450A25"/>
    <w:rsid w:val="00450FB2"/>
    <w:rsid w:val="004536F2"/>
    <w:rsid w:val="004548B4"/>
    <w:rsid w:val="0045521F"/>
    <w:rsid w:val="004562A4"/>
    <w:rsid w:val="004566FF"/>
    <w:rsid w:val="00457B64"/>
    <w:rsid w:val="00464E00"/>
    <w:rsid w:val="00467183"/>
    <w:rsid w:val="00467C66"/>
    <w:rsid w:val="0047175C"/>
    <w:rsid w:val="0048224C"/>
    <w:rsid w:val="00482EEB"/>
    <w:rsid w:val="00486FC4"/>
    <w:rsid w:val="00492FAC"/>
    <w:rsid w:val="00496668"/>
    <w:rsid w:val="004A0A72"/>
    <w:rsid w:val="004A21EC"/>
    <w:rsid w:val="004A23A9"/>
    <w:rsid w:val="004A586E"/>
    <w:rsid w:val="004A6F44"/>
    <w:rsid w:val="004B4B46"/>
    <w:rsid w:val="004B4CAC"/>
    <w:rsid w:val="004B75B7"/>
    <w:rsid w:val="004C069A"/>
    <w:rsid w:val="004C144E"/>
    <w:rsid w:val="004C25B5"/>
    <w:rsid w:val="004D6717"/>
    <w:rsid w:val="004E121E"/>
    <w:rsid w:val="004E1669"/>
    <w:rsid w:val="004E4656"/>
    <w:rsid w:val="004E642D"/>
    <w:rsid w:val="004E672F"/>
    <w:rsid w:val="004E7CA7"/>
    <w:rsid w:val="004F0D72"/>
    <w:rsid w:val="004F3EC6"/>
    <w:rsid w:val="004F64E1"/>
    <w:rsid w:val="004F7B11"/>
    <w:rsid w:val="00501FDD"/>
    <w:rsid w:val="0050445B"/>
    <w:rsid w:val="0050797C"/>
    <w:rsid w:val="005102EB"/>
    <w:rsid w:val="00512CDC"/>
    <w:rsid w:val="0051580D"/>
    <w:rsid w:val="00516339"/>
    <w:rsid w:val="00525A86"/>
    <w:rsid w:val="005311A8"/>
    <w:rsid w:val="00534B80"/>
    <w:rsid w:val="00535045"/>
    <w:rsid w:val="0054261F"/>
    <w:rsid w:val="00546673"/>
    <w:rsid w:val="00547111"/>
    <w:rsid w:val="00547D8F"/>
    <w:rsid w:val="00551493"/>
    <w:rsid w:val="00554D46"/>
    <w:rsid w:val="005561DB"/>
    <w:rsid w:val="00556559"/>
    <w:rsid w:val="00556D93"/>
    <w:rsid w:val="0055727A"/>
    <w:rsid w:val="00564C32"/>
    <w:rsid w:val="00567B44"/>
    <w:rsid w:val="00567C3D"/>
    <w:rsid w:val="00570453"/>
    <w:rsid w:val="0057467C"/>
    <w:rsid w:val="00574A73"/>
    <w:rsid w:val="00587276"/>
    <w:rsid w:val="0058771D"/>
    <w:rsid w:val="00592D74"/>
    <w:rsid w:val="00597D8A"/>
    <w:rsid w:val="005A5019"/>
    <w:rsid w:val="005C24BF"/>
    <w:rsid w:val="005C4F46"/>
    <w:rsid w:val="005C6262"/>
    <w:rsid w:val="005D212B"/>
    <w:rsid w:val="005D3FB2"/>
    <w:rsid w:val="005D7FD5"/>
    <w:rsid w:val="005E0EBE"/>
    <w:rsid w:val="005E2C44"/>
    <w:rsid w:val="005E38E7"/>
    <w:rsid w:val="005E50F0"/>
    <w:rsid w:val="005E5A12"/>
    <w:rsid w:val="005F0B06"/>
    <w:rsid w:val="00600C89"/>
    <w:rsid w:val="00605630"/>
    <w:rsid w:val="00605E26"/>
    <w:rsid w:val="0060760A"/>
    <w:rsid w:val="00610D4F"/>
    <w:rsid w:val="00616682"/>
    <w:rsid w:val="00617F8E"/>
    <w:rsid w:val="00621188"/>
    <w:rsid w:val="0062321A"/>
    <w:rsid w:val="006257ED"/>
    <w:rsid w:val="00633BAB"/>
    <w:rsid w:val="00636E07"/>
    <w:rsid w:val="0064352E"/>
    <w:rsid w:val="00645B53"/>
    <w:rsid w:val="00646D5E"/>
    <w:rsid w:val="006476F7"/>
    <w:rsid w:val="0065003E"/>
    <w:rsid w:val="006508FF"/>
    <w:rsid w:val="006536F6"/>
    <w:rsid w:val="006549FF"/>
    <w:rsid w:val="006619C8"/>
    <w:rsid w:val="00663A8D"/>
    <w:rsid w:val="00666BCF"/>
    <w:rsid w:val="006674B7"/>
    <w:rsid w:val="0067053E"/>
    <w:rsid w:val="0067132E"/>
    <w:rsid w:val="00672C78"/>
    <w:rsid w:val="00676DFA"/>
    <w:rsid w:val="00680993"/>
    <w:rsid w:val="00681F81"/>
    <w:rsid w:val="00693874"/>
    <w:rsid w:val="00695808"/>
    <w:rsid w:val="00695F5D"/>
    <w:rsid w:val="00696DF6"/>
    <w:rsid w:val="006A3253"/>
    <w:rsid w:val="006A338C"/>
    <w:rsid w:val="006A474A"/>
    <w:rsid w:val="006A4822"/>
    <w:rsid w:val="006A57F9"/>
    <w:rsid w:val="006A6F4A"/>
    <w:rsid w:val="006A7F80"/>
    <w:rsid w:val="006B46FB"/>
    <w:rsid w:val="006B5D98"/>
    <w:rsid w:val="006B74F8"/>
    <w:rsid w:val="006C194A"/>
    <w:rsid w:val="006C4B35"/>
    <w:rsid w:val="006C5326"/>
    <w:rsid w:val="006C712A"/>
    <w:rsid w:val="006C73F2"/>
    <w:rsid w:val="006D74A2"/>
    <w:rsid w:val="006E02BC"/>
    <w:rsid w:val="006E21FB"/>
    <w:rsid w:val="006F16EA"/>
    <w:rsid w:val="0070115E"/>
    <w:rsid w:val="007026A3"/>
    <w:rsid w:val="007044EC"/>
    <w:rsid w:val="00710A90"/>
    <w:rsid w:val="007151AA"/>
    <w:rsid w:val="00736A9A"/>
    <w:rsid w:val="00742A15"/>
    <w:rsid w:val="00742CAA"/>
    <w:rsid w:val="00745B5C"/>
    <w:rsid w:val="0075393C"/>
    <w:rsid w:val="007558CA"/>
    <w:rsid w:val="00774B8E"/>
    <w:rsid w:val="00775425"/>
    <w:rsid w:val="00775835"/>
    <w:rsid w:val="00787B74"/>
    <w:rsid w:val="00787EC7"/>
    <w:rsid w:val="00792342"/>
    <w:rsid w:val="0079317D"/>
    <w:rsid w:val="007977A8"/>
    <w:rsid w:val="007B06D6"/>
    <w:rsid w:val="007B33C8"/>
    <w:rsid w:val="007B46A4"/>
    <w:rsid w:val="007B4FC5"/>
    <w:rsid w:val="007B512A"/>
    <w:rsid w:val="007C02C1"/>
    <w:rsid w:val="007C1E7F"/>
    <w:rsid w:val="007C2097"/>
    <w:rsid w:val="007C44E0"/>
    <w:rsid w:val="007C6F64"/>
    <w:rsid w:val="007D14D0"/>
    <w:rsid w:val="007D25E8"/>
    <w:rsid w:val="007D43A5"/>
    <w:rsid w:val="007D4E1D"/>
    <w:rsid w:val="007D57D3"/>
    <w:rsid w:val="007D6A07"/>
    <w:rsid w:val="007E06B7"/>
    <w:rsid w:val="007E594E"/>
    <w:rsid w:val="007F24A8"/>
    <w:rsid w:val="007F2769"/>
    <w:rsid w:val="007F7259"/>
    <w:rsid w:val="00803F64"/>
    <w:rsid w:val="008040A8"/>
    <w:rsid w:val="00822598"/>
    <w:rsid w:val="008279FA"/>
    <w:rsid w:val="008358E3"/>
    <w:rsid w:val="00836F9C"/>
    <w:rsid w:val="0084253E"/>
    <w:rsid w:val="008425DE"/>
    <w:rsid w:val="00847E24"/>
    <w:rsid w:val="00852097"/>
    <w:rsid w:val="008567A3"/>
    <w:rsid w:val="008626E7"/>
    <w:rsid w:val="00863C85"/>
    <w:rsid w:val="00864230"/>
    <w:rsid w:val="008671C7"/>
    <w:rsid w:val="00867490"/>
    <w:rsid w:val="00870EE7"/>
    <w:rsid w:val="0087504F"/>
    <w:rsid w:val="00880108"/>
    <w:rsid w:val="00880C28"/>
    <w:rsid w:val="00881641"/>
    <w:rsid w:val="0088547B"/>
    <w:rsid w:val="008863B9"/>
    <w:rsid w:val="00887E95"/>
    <w:rsid w:val="008910B4"/>
    <w:rsid w:val="0089270A"/>
    <w:rsid w:val="00894BEF"/>
    <w:rsid w:val="00897FF6"/>
    <w:rsid w:val="008A45A6"/>
    <w:rsid w:val="008B477F"/>
    <w:rsid w:val="008B73DE"/>
    <w:rsid w:val="008C0849"/>
    <w:rsid w:val="008C30B3"/>
    <w:rsid w:val="008C441B"/>
    <w:rsid w:val="008C6E7B"/>
    <w:rsid w:val="008D4BB7"/>
    <w:rsid w:val="008D5DB3"/>
    <w:rsid w:val="008E4EAC"/>
    <w:rsid w:val="008E5DC8"/>
    <w:rsid w:val="008E68C2"/>
    <w:rsid w:val="008E77D4"/>
    <w:rsid w:val="008F193E"/>
    <w:rsid w:val="008F1A38"/>
    <w:rsid w:val="008F2800"/>
    <w:rsid w:val="008F686C"/>
    <w:rsid w:val="008F68B0"/>
    <w:rsid w:val="008F72F9"/>
    <w:rsid w:val="009074BE"/>
    <w:rsid w:val="009110F7"/>
    <w:rsid w:val="00911F38"/>
    <w:rsid w:val="009148DE"/>
    <w:rsid w:val="00915F26"/>
    <w:rsid w:val="00917146"/>
    <w:rsid w:val="00920549"/>
    <w:rsid w:val="00920C7F"/>
    <w:rsid w:val="00925F16"/>
    <w:rsid w:val="00930AF8"/>
    <w:rsid w:val="00933AA3"/>
    <w:rsid w:val="00933CD3"/>
    <w:rsid w:val="00940EAE"/>
    <w:rsid w:val="00941E30"/>
    <w:rsid w:val="00941E5A"/>
    <w:rsid w:val="00941FEB"/>
    <w:rsid w:val="009430A8"/>
    <w:rsid w:val="00944ED5"/>
    <w:rsid w:val="00951714"/>
    <w:rsid w:val="00951831"/>
    <w:rsid w:val="00956AF7"/>
    <w:rsid w:val="00956D1A"/>
    <w:rsid w:val="009608CC"/>
    <w:rsid w:val="00962CB5"/>
    <w:rsid w:val="009635DE"/>
    <w:rsid w:val="00963D89"/>
    <w:rsid w:val="009672BE"/>
    <w:rsid w:val="00972E83"/>
    <w:rsid w:val="009738AA"/>
    <w:rsid w:val="00975D2C"/>
    <w:rsid w:val="009770E3"/>
    <w:rsid w:val="009777D9"/>
    <w:rsid w:val="00977E1C"/>
    <w:rsid w:val="00980406"/>
    <w:rsid w:val="00981727"/>
    <w:rsid w:val="00986925"/>
    <w:rsid w:val="00991B88"/>
    <w:rsid w:val="009952A8"/>
    <w:rsid w:val="0099755F"/>
    <w:rsid w:val="009A19D6"/>
    <w:rsid w:val="009A5753"/>
    <w:rsid w:val="009A579D"/>
    <w:rsid w:val="009B424C"/>
    <w:rsid w:val="009B532B"/>
    <w:rsid w:val="009B7035"/>
    <w:rsid w:val="009C025E"/>
    <w:rsid w:val="009C11A7"/>
    <w:rsid w:val="009C210A"/>
    <w:rsid w:val="009C5534"/>
    <w:rsid w:val="009D025F"/>
    <w:rsid w:val="009D37A8"/>
    <w:rsid w:val="009E3063"/>
    <w:rsid w:val="009E3297"/>
    <w:rsid w:val="009E5817"/>
    <w:rsid w:val="009E61B4"/>
    <w:rsid w:val="009E6268"/>
    <w:rsid w:val="009F001D"/>
    <w:rsid w:val="009F147E"/>
    <w:rsid w:val="009F40B2"/>
    <w:rsid w:val="009F4ABB"/>
    <w:rsid w:val="009F4AFD"/>
    <w:rsid w:val="009F4D60"/>
    <w:rsid w:val="009F5217"/>
    <w:rsid w:val="009F6C08"/>
    <w:rsid w:val="009F734F"/>
    <w:rsid w:val="00A00256"/>
    <w:rsid w:val="00A00A2E"/>
    <w:rsid w:val="00A012BB"/>
    <w:rsid w:val="00A02C21"/>
    <w:rsid w:val="00A11037"/>
    <w:rsid w:val="00A1275A"/>
    <w:rsid w:val="00A15600"/>
    <w:rsid w:val="00A17EE9"/>
    <w:rsid w:val="00A21888"/>
    <w:rsid w:val="00A223C5"/>
    <w:rsid w:val="00A246B6"/>
    <w:rsid w:val="00A25EB5"/>
    <w:rsid w:val="00A27AE4"/>
    <w:rsid w:val="00A35200"/>
    <w:rsid w:val="00A40CCD"/>
    <w:rsid w:val="00A42117"/>
    <w:rsid w:val="00A46CE1"/>
    <w:rsid w:val="00A47E70"/>
    <w:rsid w:val="00A50CF0"/>
    <w:rsid w:val="00A524D9"/>
    <w:rsid w:val="00A5556D"/>
    <w:rsid w:val="00A558F6"/>
    <w:rsid w:val="00A61B0B"/>
    <w:rsid w:val="00A66CC5"/>
    <w:rsid w:val="00A7038E"/>
    <w:rsid w:val="00A70E94"/>
    <w:rsid w:val="00A716B5"/>
    <w:rsid w:val="00A75F32"/>
    <w:rsid w:val="00A7607C"/>
    <w:rsid w:val="00A7671C"/>
    <w:rsid w:val="00A808DE"/>
    <w:rsid w:val="00A81AFE"/>
    <w:rsid w:val="00A82DCC"/>
    <w:rsid w:val="00A86042"/>
    <w:rsid w:val="00A87C1B"/>
    <w:rsid w:val="00AA154F"/>
    <w:rsid w:val="00AA2CBC"/>
    <w:rsid w:val="00AA442F"/>
    <w:rsid w:val="00AA6311"/>
    <w:rsid w:val="00AA6B87"/>
    <w:rsid w:val="00AB03B2"/>
    <w:rsid w:val="00AB1E88"/>
    <w:rsid w:val="00AB7925"/>
    <w:rsid w:val="00AC4216"/>
    <w:rsid w:val="00AC5820"/>
    <w:rsid w:val="00AD1BE4"/>
    <w:rsid w:val="00AD1CD8"/>
    <w:rsid w:val="00AD7FE9"/>
    <w:rsid w:val="00AE4E14"/>
    <w:rsid w:val="00AE6208"/>
    <w:rsid w:val="00AF5C84"/>
    <w:rsid w:val="00AF674E"/>
    <w:rsid w:val="00B00B4A"/>
    <w:rsid w:val="00B04E11"/>
    <w:rsid w:val="00B0511A"/>
    <w:rsid w:val="00B12182"/>
    <w:rsid w:val="00B17646"/>
    <w:rsid w:val="00B21BFF"/>
    <w:rsid w:val="00B21C12"/>
    <w:rsid w:val="00B22568"/>
    <w:rsid w:val="00B22D7F"/>
    <w:rsid w:val="00B258BB"/>
    <w:rsid w:val="00B3081C"/>
    <w:rsid w:val="00B352DC"/>
    <w:rsid w:val="00B35788"/>
    <w:rsid w:val="00B60290"/>
    <w:rsid w:val="00B643EE"/>
    <w:rsid w:val="00B64A36"/>
    <w:rsid w:val="00B64CBD"/>
    <w:rsid w:val="00B6578D"/>
    <w:rsid w:val="00B66CAE"/>
    <w:rsid w:val="00B67B97"/>
    <w:rsid w:val="00B70016"/>
    <w:rsid w:val="00B72B05"/>
    <w:rsid w:val="00B738AC"/>
    <w:rsid w:val="00B8028E"/>
    <w:rsid w:val="00B81AAF"/>
    <w:rsid w:val="00B82224"/>
    <w:rsid w:val="00B91A32"/>
    <w:rsid w:val="00B9555C"/>
    <w:rsid w:val="00B955CF"/>
    <w:rsid w:val="00B968C8"/>
    <w:rsid w:val="00B976F3"/>
    <w:rsid w:val="00BA3EC5"/>
    <w:rsid w:val="00BA51D9"/>
    <w:rsid w:val="00BB0C37"/>
    <w:rsid w:val="00BB2574"/>
    <w:rsid w:val="00BB3BE4"/>
    <w:rsid w:val="00BB4713"/>
    <w:rsid w:val="00BB5DFC"/>
    <w:rsid w:val="00BB5F68"/>
    <w:rsid w:val="00BB6233"/>
    <w:rsid w:val="00BC4194"/>
    <w:rsid w:val="00BC7ECD"/>
    <w:rsid w:val="00BD279D"/>
    <w:rsid w:val="00BD6BB8"/>
    <w:rsid w:val="00BE0BAF"/>
    <w:rsid w:val="00BE0CCE"/>
    <w:rsid w:val="00BE4B34"/>
    <w:rsid w:val="00BE57B2"/>
    <w:rsid w:val="00BF0DAC"/>
    <w:rsid w:val="00BF4DDC"/>
    <w:rsid w:val="00BF6191"/>
    <w:rsid w:val="00BF6C73"/>
    <w:rsid w:val="00C017CD"/>
    <w:rsid w:val="00C02D9B"/>
    <w:rsid w:val="00C0745E"/>
    <w:rsid w:val="00C117BC"/>
    <w:rsid w:val="00C12166"/>
    <w:rsid w:val="00C124A9"/>
    <w:rsid w:val="00C171B4"/>
    <w:rsid w:val="00C21B52"/>
    <w:rsid w:val="00C22E63"/>
    <w:rsid w:val="00C23E9D"/>
    <w:rsid w:val="00C24E56"/>
    <w:rsid w:val="00C30235"/>
    <w:rsid w:val="00C3088A"/>
    <w:rsid w:val="00C3107F"/>
    <w:rsid w:val="00C4052E"/>
    <w:rsid w:val="00C42762"/>
    <w:rsid w:val="00C43020"/>
    <w:rsid w:val="00C43613"/>
    <w:rsid w:val="00C522A0"/>
    <w:rsid w:val="00C52646"/>
    <w:rsid w:val="00C55686"/>
    <w:rsid w:val="00C5721C"/>
    <w:rsid w:val="00C6013E"/>
    <w:rsid w:val="00C6023B"/>
    <w:rsid w:val="00C665C6"/>
    <w:rsid w:val="00C66BA2"/>
    <w:rsid w:val="00C66F66"/>
    <w:rsid w:val="00C70659"/>
    <w:rsid w:val="00C7087A"/>
    <w:rsid w:val="00C760F5"/>
    <w:rsid w:val="00C802A6"/>
    <w:rsid w:val="00C813EA"/>
    <w:rsid w:val="00C84163"/>
    <w:rsid w:val="00C85355"/>
    <w:rsid w:val="00C86A3C"/>
    <w:rsid w:val="00C87A48"/>
    <w:rsid w:val="00C90F43"/>
    <w:rsid w:val="00C9408A"/>
    <w:rsid w:val="00C94CF1"/>
    <w:rsid w:val="00C95985"/>
    <w:rsid w:val="00CA24DC"/>
    <w:rsid w:val="00CA3098"/>
    <w:rsid w:val="00CB23E1"/>
    <w:rsid w:val="00CB4748"/>
    <w:rsid w:val="00CB6C69"/>
    <w:rsid w:val="00CC45CF"/>
    <w:rsid w:val="00CC5026"/>
    <w:rsid w:val="00CC6204"/>
    <w:rsid w:val="00CC68D0"/>
    <w:rsid w:val="00CD0484"/>
    <w:rsid w:val="00CD614D"/>
    <w:rsid w:val="00CE27A4"/>
    <w:rsid w:val="00CE7F1C"/>
    <w:rsid w:val="00CF1927"/>
    <w:rsid w:val="00D00DD5"/>
    <w:rsid w:val="00D00E84"/>
    <w:rsid w:val="00D01A40"/>
    <w:rsid w:val="00D03F9A"/>
    <w:rsid w:val="00D05073"/>
    <w:rsid w:val="00D05706"/>
    <w:rsid w:val="00D061F4"/>
    <w:rsid w:val="00D06D51"/>
    <w:rsid w:val="00D07503"/>
    <w:rsid w:val="00D1087A"/>
    <w:rsid w:val="00D113D2"/>
    <w:rsid w:val="00D14CC6"/>
    <w:rsid w:val="00D1740F"/>
    <w:rsid w:val="00D2026C"/>
    <w:rsid w:val="00D2209D"/>
    <w:rsid w:val="00D22225"/>
    <w:rsid w:val="00D24991"/>
    <w:rsid w:val="00D254FA"/>
    <w:rsid w:val="00D268F3"/>
    <w:rsid w:val="00D30845"/>
    <w:rsid w:val="00D34E3B"/>
    <w:rsid w:val="00D4146D"/>
    <w:rsid w:val="00D41E89"/>
    <w:rsid w:val="00D442BC"/>
    <w:rsid w:val="00D50255"/>
    <w:rsid w:val="00D5370F"/>
    <w:rsid w:val="00D544A9"/>
    <w:rsid w:val="00D5627D"/>
    <w:rsid w:val="00D66520"/>
    <w:rsid w:val="00D7310B"/>
    <w:rsid w:val="00D74D02"/>
    <w:rsid w:val="00D80D8A"/>
    <w:rsid w:val="00D87543"/>
    <w:rsid w:val="00D87AF5"/>
    <w:rsid w:val="00D90364"/>
    <w:rsid w:val="00D96105"/>
    <w:rsid w:val="00D9650F"/>
    <w:rsid w:val="00D97397"/>
    <w:rsid w:val="00DA53AE"/>
    <w:rsid w:val="00DA79C7"/>
    <w:rsid w:val="00DB1448"/>
    <w:rsid w:val="00DB17C6"/>
    <w:rsid w:val="00DB586F"/>
    <w:rsid w:val="00DC1895"/>
    <w:rsid w:val="00DC1987"/>
    <w:rsid w:val="00DC60E1"/>
    <w:rsid w:val="00DD5A41"/>
    <w:rsid w:val="00DE34CF"/>
    <w:rsid w:val="00DE4983"/>
    <w:rsid w:val="00DE7FAB"/>
    <w:rsid w:val="00DF30F2"/>
    <w:rsid w:val="00DF4D37"/>
    <w:rsid w:val="00DF4FEF"/>
    <w:rsid w:val="00DF7812"/>
    <w:rsid w:val="00E00CB2"/>
    <w:rsid w:val="00E07E12"/>
    <w:rsid w:val="00E13322"/>
    <w:rsid w:val="00E13F3D"/>
    <w:rsid w:val="00E157BD"/>
    <w:rsid w:val="00E169AB"/>
    <w:rsid w:val="00E2107D"/>
    <w:rsid w:val="00E34898"/>
    <w:rsid w:val="00E45C6F"/>
    <w:rsid w:val="00E45FC1"/>
    <w:rsid w:val="00E46539"/>
    <w:rsid w:val="00E46B39"/>
    <w:rsid w:val="00E47E5C"/>
    <w:rsid w:val="00E52F89"/>
    <w:rsid w:val="00E5365E"/>
    <w:rsid w:val="00E53A88"/>
    <w:rsid w:val="00E650CD"/>
    <w:rsid w:val="00E8079D"/>
    <w:rsid w:val="00E85704"/>
    <w:rsid w:val="00E85D5C"/>
    <w:rsid w:val="00E95957"/>
    <w:rsid w:val="00EA088C"/>
    <w:rsid w:val="00EB09B7"/>
    <w:rsid w:val="00EB1772"/>
    <w:rsid w:val="00EB2B8B"/>
    <w:rsid w:val="00EB2E1D"/>
    <w:rsid w:val="00EC19CB"/>
    <w:rsid w:val="00ED531C"/>
    <w:rsid w:val="00EE06FF"/>
    <w:rsid w:val="00EE750C"/>
    <w:rsid w:val="00EE7D7C"/>
    <w:rsid w:val="00EF130A"/>
    <w:rsid w:val="00EF1518"/>
    <w:rsid w:val="00EF2200"/>
    <w:rsid w:val="00EF30C4"/>
    <w:rsid w:val="00EF498B"/>
    <w:rsid w:val="00EF5264"/>
    <w:rsid w:val="00F0118A"/>
    <w:rsid w:val="00F116F8"/>
    <w:rsid w:val="00F14582"/>
    <w:rsid w:val="00F14AA7"/>
    <w:rsid w:val="00F1506B"/>
    <w:rsid w:val="00F16962"/>
    <w:rsid w:val="00F16FAE"/>
    <w:rsid w:val="00F22821"/>
    <w:rsid w:val="00F254A7"/>
    <w:rsid w:val="00F254FF"/>
    <w:rsid w:val="00F25D98"/>
    <w:rsid w:val="00F25E64"/>
    <w:rsid w:val="00F26888"/>
    <w:rsid w:val="00F300FB"/>
    <w:rsid w:val="00F37C64"/>
    <w:rsid w:val="00F41BE8"/>
    <w:rsid w:val="00F4253B"/>
    <w:rsid w:val="00F473AE"/>
    <w:rsid w:val="00F5105E"/>
    <w:rsid w:val="00F56CC0"/>
    <w:rsid w:val="00F61ACE"/>
    <w:rsid w:val="00F61C94"/>
    <w:rsid w:val="00F6257C"/>
    <w:rsid w:val="00F70823"/>
    <w:rsid w:val="00F71B3C"/>
    <w:rsid w:val="00F71CB8"/>
    <w:rsid w:val="00F71FCD"/>
    <w:rsid w:val="00F743B5"/>
    <w:rsid w:val="00F74B5D"/>
    <w:rsid w:val="00F831C0"/>
    <w:rsid w:val="00F83DBD"/>
    <w:rsid w:val="00F90E9D"/>
    <w:rsid w:val="00F93EC3"/>
    <w:rsid w:val="00F953EC"/>
    <w:rsid w:val="00F96955"/>
    <w:rsid w:val="00F96C68"/>
    <w:rsid w:val="00F977CE"/>
    <w:rsid w:val="00F97991"/>
    <w:rsid w:val="00FA0611"/>
    <w:rsid w:val="00FA14DB"/>
    <w:rsid w:val="00FA35D6"/>
    <w:rsid w:val="00FA3762"/>
    <w:rsid w:val="00FA59AB"/>
    <w:rsid w:val="00FA6598"/>
    <w:rsid w:val="00FA6667"/>
    <w:rsid w:val="00FB06EB"/>
    <w:rsid w:val="00FB249C"/>
    <w:rsid w:val="00FB3BC9"/>
    <w:rsid w:val="00FB4598"/>
    <w:rsid w:val="00FB61AB"/>
    <w:rsid w:val="00FB6386"/>
    <w:rsid w:val="00FC38A9"/>
    <w:rsid w:val="00FC4CC2"/>
    <w:rsid w:val="00FD03F6"/>
    <w:rsid w:val="00FD3C77"/>
    <w:rsid w:val="00FD4CEF"/>
    <w:rsid w:val="00FD5A54"/>
    <w:rsid w:val="00FD7297"/>
    <w:rsid w:val="00FD7440"/>
    <w:rsid w:val="00FF0C8B"/>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Underrubrik2,no break,H3-Heading 3,3,l3.3,h3,l3,list 3,list3,subhead,Heading3,1.,Heading No. L3,Sub-sub section Title,Titolo Sotto/Sottosezione,L3,Head 3,1.1.1,3rd level,E3,Memo Heading 3,hello,Heading 3 Char, Char6 Char,H31,H32,H33,H34"/>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16763D"/>
    <w:rPr>
      <w:rFonts w:ascii="Arial" w:hAnsi="Arial"/>
      <w:sz w:val="36"/>
      <w:lang w:val="en-GB" w:eastAsia="en-US"/>
    </w:rPr>
  </w:style>
  <w:style w:type="character" w:customStyle="1" w:styleId="20">
    <w:name w:val="标题 2 字符"/>
    <w:link w:val="2"/>
    <w:rsid w:val="003C51E0"/>
    <w:rPr>
      <w:rFonts w:ascii="Arial" w:hAnsi="Arial"/>
      <w:sz w:val="32"/>
      <w:lang w:val="en-GB" w:eastAsia="en-US"/>
    </w:rPr>
  </w:style>
  <w:style w:type="character" w:customStyle="1" w:styleId="31">
    <w:name w:val="标题 3 字符"/>
    <w:aliases w:val="H3 字符,Underrubrik2 字符,no break 字符,H3-Heading 3 字符,3 字符,l3.3 字符,h3 字符,l3 字符,list 3 字符,list3 字符,subhead 字符,Heading3 字符,1. 字符,Heading No. L3 字符,Sub-sub section Title 字符,Titolo Sotto/Sottosezione 字符,L3 字符,Head 3 字符,1.1.1 字符,3rd level 字符,E3 字符,H31 字符"/>
    <w:basedOn w:val="a0"/>
    <w:link w:val="30"/>
    <w:rsid w:val="00EA088C"/>
    <w:rPr>
      <w:rFonts w:ascii="Arial" w:hAnsi="Arial"/>
      <w:sz w:val="28"/>
      <w:lang w:val="en-GB" w:eastAsia="en-US"/>
    </w:rPr>
  </w:style>
  <w:style w:type="character" w:customStyle="1" w:styleId="41">
    <w:name w:val="标题 4 字符"/>
    <w:link w:val="40"/>
    <w:rsid w:val="006674B7"/>
    <w:rPr>
      <w:rFonts w:ascii="Arial" w:hAnsi="Arial"/>
      <w:sz w:val="24"/>
      <w:lang w:val="en-GB" w:eastAsia="en-US"/>
    </w:rPr>
  </w:style>
  <w:style w:type="character" w:customStyle="1" w:styleId="51">
    <w:name w:val="标题 5 字符"/>
    <w:link w:val="50"/>
    <w:rsid w:val="004548B4"/>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DC1987"/>
    <w:rPr>
      <w:rFonts w:ascii="Arial" w:hAnsi="Arial"/>
      <w:lang w:val="en-GB" w:eastAsia="en-US"/>
    </w:rPr>
  </w:style>
  <w:style w:type="character" w:customStyle="1" w:styleId="70">
    <w:name w:val="标题 7 字符"/>
    <w:basedOn w:val="a0"/>
    <w:link w:val="7"/>
    <w:rsid w:val="00DC1987"/>
    <w:rPr>
      <w:rFonts w:ascii="Arial" w:hAnsi="Arial"/>
      <w:lang w:val="en-GB" w:eastAsia="en-US"/>
    </w:rPr>
  </w:style>
  <w:style w:type="character" w:customStyle="1" w:styleId="80">
    <w:name w:val="标题 8 字符"/>
    <w:basedOn w:val="a0"/>
    <w:link w:val="8"/>
    <w:rsid w:val="00DC1987"/>
    <w:rPr>
      <w:rFonts w:ascii="Arial" w:hAnsi="Arial"/>
      <w:sz w:val="36"/>
      <w:lang w:val="en-GB" w:eastAsia="en-US"/>
    </w:rPr>
  </w:style>
  <w:style w:type="character" w:customStyle="1" w:styleId="90">
    <w:name w:val="标题 9 字符"/>
    <w:basedOn w:val="a0"/>
    <w:link w:val="9"/>
    <w:rsid w:val="00DC19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rsid w:val="0016763D"/>
    <w:rPr>
      <w:rFonts w:ascii="Times New Roman" w:hAnsi="Times New Roman"/>
      <w:lang w:val="en-GB" w:eastAsia="en-US"/>
    </w:rPr>
  </w:style>
  <w:style w:type="paragraph" w:styleId="a6">
    <w:name w:val="header"/>
    <w:link w:val="a7"/>
    <w:rsid w:val="000B7FED"/>
    <w:pPr>
      <w:widowControl w:val="0"/>
    </w:pPr>
    <w:rPr>
      <w:rFonts w:ascii="Arial" w:hAnsi="Arial"/>
      <w:b/>
      <w:noProof/>
      <w:sz w:val="18"/>
      <w:lang w:val="en-GB" w:eastAsia="en-US"/>
    </w:rPr>
  </w:style>
  <w:style w:type="character" w:customStyle="1" w:styleId="a7">
    <w:name w:val="页眉 字符"/>
    <w:link w:val="a6"/>
    <w:rsid w:val="0016763D"/>
    <w:rPr>
      <w:rFonts w:ascii="Arial" w:hAnsi="Arial"/>
      <w:b/>
      <w:noProof/>
      <w:sz w:val="18"/>
      <w:lang w:val="en-GB" w:eastAsia="en-US"/>
    </w:rPr>
  </w:style>
  <w:style w:type="character" w:styleId="a8">
    <w:name w:val="footnote reference"/>
    <w:semiHidden/>
    <w:rsid w:val="000B7FED"/>
    <w:rPr>
      <w:b/>
      <w:position w:val="6"/>
      <w:sz w:val="16"/>
    </w:rPr>
  </w:style>
  <w:style w:type="paragraph" w:styleId="a9">
    <w:name w:val="footnote text"/>
    <w:basedOn w:val="a"/>
    <w:link w:val="aa"/>
    <w:rsid w:val="000B7FED"/>
    <w:pPr>
      <w:keepLines/>
      <w:spacing w:after="0"/>
      <w:ind w:left="454" w:hanging="454"/>
    </w:pPr>
    <w:rPr>
      <w:sz w:val="16"/>
    </w:rPr>
  </w:style>
  <w:style w:type="character" w:customStyle="1" w:styleId="aa">
    <w:name w:val="脚注文本 字符"/>
    <w:link w:val="a9"/>
    <w:rsid w:val="0016763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TAHChar">
    <w:name w:val="TAH Char"/>
    <w:link w:val="TAH"/>
    <w:qFormat/>
    <w:rsid w:val="009F001D"/>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325383"/>
    <w:rPr>
      <w:rFonts w:ascii="Arial" w:hAnsi="Arial"/>
      <w:b/>
      <w:lang w:val="en-GB" w:eastAsia="en-US"/>
    </w:rPr>
  </w:style>
  <w:style w:type="character" w:customStyle="1" w:styleId="TFChar">
    <w:name w:val="TF Char"/>
    <w:link w:val="TF"/>
    <w:qFormat/>
    <w:rsid w:val="0032538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6674B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A088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b"/>
    <w:rsid w:val="000B7FED"/>
    <w:pPr>
      <w:ind w:left="851"/>
    </w:pPr>
  </w:style>
  <w:style w:type="paragraph" w:styleId="ab">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F001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9F00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7D25E8"/>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325383"/>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325383"/>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basedOn w:val="a6"/>
    <w:link w:val="ad"/>
    <w:rsid w:val="000B7FED"/>
    <w:pPr>
      <w:jc w:val="center"/>
    </w:pPr>
    <w:rPr>
      <w:i/>
    </w:rPr>
  </w:style>
  <w:style w:type="character" w:customStyle="1" w:styleId="ad">
    <w:name w:val="页脚 字符"/>
    <w:link w:val="ac"/>
    <w:rsid w:val="0016763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B66CA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rsid w:val="000B7FED"/>
    <w:rPr>
      <w:sz w:val="16"/>
    </w:rPr>
  </w:style>
  <w:style w:type="paragraph" w:styleId="af0">
    <w:name w:val="annotation text"/>
    <w:basedOn w:val="a"/>
    <w:link w:val="af1"/>
    <w:rsid w:val="000B7FED"/>
  </w:style>
  <w:style w:type="character" w:customStyle="1" w:styleId="af1">
    <w:name w:val="批注文字 字符"/>
    <w:link w:val="af0"/>
    <w:rsid w:val="0016763D"/>
    <w:rPr>
      <w:rFonts w:ascii="Times New Roman" w:hAnsi="Times New Roman"/>
      <w:lang w:val="en-GB" w:eastAsia="en-US"/>
    </w:rPr>
  </w:style>
  <w:style w:type="character" w:styleId="af2">
    <w:name w:val="FollowedHyperlink"/>
    <w:uiPriority w:val="99"/>
    <w:rsid w:val="000B7FED"/>
    <w:rPr>
      <w:color w:val="800080"/>
      <w:u w:val="single"/>
    </w:rPr>
  </w:style>
  <w:style w:type="paragraph" w:styleId="af3">
    <w:name w:val="Balloon Text"/>
    <w:basedOn w:val="a"/>
    <w:link w:val="af4"/>
    <w:rsid w:val="000B7FED"/>
    <w:rPr>
      <w:rFonts w:ascii="Tahoma" w:hAnsi="Tahoma" w:cs="Tahoma"/>
      <w:sz w:val="16"/>
      <w:szCs w:val="16"/>
    </w:rPr>
  </w:style>
  <w:style w:type="character" w:customStyle="1" w:styleId="af4">
    <w:name w:val="批注框文本 字符"/>
    <w:link w:val="af3"/>
    <w:rsid w:val="0016763D"/>
    <w:rPr>
      <w:rFonts w:ascii="Tahoma" w:hAnsi="Tahoma" w:cs="Tahoma"/>
      <w:sz w:val="16"/>
      <w:szCs w:val="16"/>
      <w:lang w:val="en-GB" w:eastAsia="en-US"/>
    </w:rPr>
  </w:style>
  <w:style w:type="paragraph" w:styleId="af5">
    <w:name w:val="annotation subject"/>
    <w:basedOn w:val="af0"/>
    <w:next w:val="af0"/>
    <w:link w:val="af6"/>
    <w:rsid w:val="000B7FED"/>
    <w:rPr>
      <w:b/>
      <w:bCs/>
    </w:rPr>
  </w:style>
  <w:style w:type="character" w:customStyle="1" w:styleId="af6">
    <w:name w:val="批注主题 字符"/>
    <w:link w:val="af5"/>
    <w:rsid w:val="0016763D"/>
    <w:rPr>
      <w:rFonts w:ascii="Times New Roman" w:hAnsi="Times New Roman"/>
      <w:b/>
      <w:bCs/>
      <w:lang w:val="en-GB" w:eastAsia="en-US"/>
    </w:rPr>
  </w:style>
  <w:style w:type="paragraph" w:styleId="af7">
    <w:name w:val="Document Map"/>
    <w:basedOn w:val="a"/>
    <w:link w:val="af8"/>
    <w:rsid w:val="005E2C44"/>
    <w:pPr>
      <w:shd w:val="clear" w:color="auto" w:fill="000080"/>
    </w:pPr>
    <w:rPr>
      <w:rFonts w:ascii="Tahoma" w:hAnsi="Tahoma" w:cs="Tahoma"/>
    </w:rPr>
  </w:style>
  <w:style w:type="character" w:customStyle="1" w:styleId="af8">
    <w:name w:val="文档结构图 字符"/>
    <w:link w:val="af7"/>
    <w:rsid w:val="0016763D"/>
    <w:rPr>
      <w:rFonts w:ascii="Tahoma" w:hAnsi="Tahoma" w:cs="Tahoma"/>
      <w:shd w:val="clear" w:color="auto" w:fill="000080"/>
      <w:lang w:val="en-GB" w:eastAsia="en-US"/>
    </w:rPr>
  </w:style>
  <w:style w:type="paragraph" w:styleId="af9">
    <w:name w:val="List Paragraph"/>
    <w:basedOn w:val="a"/>
    <w:uiPriority w:val="34"/>
    <w:qFormat/>
    <w:rsid w:val="005311A8"/>
    <w:pPr>
      <w:ind w:firstLineChars="200" w:firstLine="420"/>
    </w:pPr>
  </w:style>
  <w:style w:type="character" w:customStyle="1" w:styleId="NOChar">
    <w:name w:val="NO Char"/>
    <w:rsid w:val="0016763D"/>
    <w:rPr>
      <w:lang w:eastAsia="en-US"/>
    </w:rPr>
  </w:style>
  <w:style w:type="paragraph" w:customStyle="1" w:styleId="TAJ">
    <w:name w:val="TAJ"/>
    <w:basedOn w:val="TH"/>
    <w:rsid w:val="0016763D"/>
  </w:style>
  <w:style w:type="paragraph" w:customStyle="1" w:styleId="Guidance">
    <w:name w:val="Guidance"/>
    <w:basedOn w:val="a"/>
    <w:rsid w:val="0016763D"/>
    <w:rPr>
      <w:i/>
      <w:color w:val="0000FF"/>
    </w:rPr>
  </w:style>
  <w:style w:type="table" w:styleId="afa">
    <w:name w:val="Table Grid"/>
    <w:basedOn w:val="a1"/>
    <w:rsid w:val="001676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16763D"/>
    <w:rPr>
      <w:color w:val="605E5C"/>
      <w:shd w:val="clear" w:color="auto" w:fill="E1DFDD"/>
    </w:rPr>
  </w:style>
  <w:style w:type="character" w:customStyle="1" w:styleId="afb">
    <w:name w:val="正文文本 字符"/>
    <w:link w:val="afc"/>
    <w:rsid w:val="0016763D"/>
    <w:rPr>
      <w:lang w:eastAsia="en-US"/>
    </w:rPr>
  </w:style>
  <w:style w:type="paragraph" w:styleId="afc">
    <w:name w:val="Body Text"/>
    <w:basedOn w:val="a"/>
    <w:link w:val="afb"/>
    <w:rsid w:val="0016763D"/>
    <w:pPr>
      <w:overflowPunct w:val="0"/>
      <w:autoSpaceDE w:val="0"/>
      <w:autoSpaceDN w:val="0"/>
      <w:adjustRightInd w:val="0"/>
      <w:spacing w:after="120"/>
      <w:textAlignment w:val="baseline"/>
    </w:pPr>
    <w:rPr>
      <w:rFonts w:ascii="CG Times (WN)" w:hAnsi="CG Times (WN)"/>
      <w:lang w:val="fr-FR"/>
    </w:rPr>
  </w:style>
  <w:style w:type="character" w:customStyle="1" w:styleId="13">
    <w:name w:val="正文文本 字符1"/>
    <w:basedOn w:val="a0"/>
    <w:semiHidden/>
    <w:rsid w:val="0016763D"/>
    <w:rPr>
      <w:rFonts w:ascii="Times New Roman" w:hAnsi="Times New Roman"/>
      <w:lang w:val="en-GB" w:eastAsia="en-US"/>
    </w:rPr>
  </w:style>
  <w:style w:type="character" w:customStyle="1" w:styleId="afd">
    <w:name w:val="正文文本缩进 字符"/>
    <w:link w:val="afe"/>
    <w:rsid w:val="0016763D"/>
    <w:rPr>
      <w:lang w:eastAsia="en-US"/>
    </w:rPr>
  </w:style>
  <w:style w:type="paragraph" w:styleId="afe">
    <w:name w:val="Body Text Indent"/>
    <w:basedOn w:val="a"/>
    <w:link w:val="afd"/>
    <w:rsid w:val="0016763D"/>
    <w:pPr>
      <w:overflowPunct w:val="0"/>
      <w:autoSpaceDE w:val="0"/>
      <w:autoSpaceDN w:val="0"/>
      <w:adjustRightInd w:val="0"/>
      <w:ind w:left="284"/>
      <w:textAlignment w:val="baseline"/>
    </w:pPr>
    <w:rPr>
      <w:rFonts w:ascii="CG Times (WN)" w:hAnsi="CG Times (WN)"/>
      <w:lang w:val="fr-FR"/>
    </w:rPr>
  </w:style>
  <w:style w:type="character" w:customStyle="1" w:styleId="14">
    <w:name w:val="正文文本缩进 字符1"/>
    <w:basedOn w:val="a0"/>
    <w:semiHidden/>
    <w:rsid w:val="0016763D"/>
    <w:rPr>
      <w:rFonts w:ascii="Times New Roman" w:hAnsi="Times New Roman"/>
      <w:lang w:val="en-GB" w:eastAsia="en-US"/>
    </w:rPr>
  </w:style>
  <w:style w:type="paragraph" w:customStyle="1" w:styleId="TFBefore6pt">
    <w:name w:val="TF + Before:  6 pt"/>
    <w:basedOn w:val="a"/>
    <w:rsid w:val="0016763D"/>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16763D"/>
    <w:pPr>
      <w:ind w:left="1135" w:hanging="284"/>
    </w:pPr>
    <w:rPr>
      <w:rFonts w:eastAsia="宋体"/>
    </w:rPr>
  </w:style>
  <w:style w:type="paragraph" w:styleId="aff">
    <w:name w:val="Plain Text"/>
    <w:basedOn w:val="a"/>
    <w:link w:val="aff0"/>
    <w:rsid w:val="0016763D"/>
    <w:rPr>
      <w:rFonts w:ascii="Courier New" w:eastAsia="宋体" w:hAnsi="Courier New"/>
      <w:lang w:val="nb-NO"/>
    </w:rPr>
  </w:style>
  <w:style w:type="character" w:customStyle="1" w:styleId="aff0">
    <w:name w:val="纯文本 字符"/>
    <w:basedOn w:val="a0"/>
    <w:link w:val="aff"/>
    <w:rsid w:val="0016763D"/>
    <w:rPr>
      <w:rFonts w:ascii="Courier New" w:eastAsia="宋体" w:hAnsi="Courier New"/>
      <w:lang w:val="nb-NO" w:eastAsia="en-US"/>
    </w:rPr>
  </w:style>
  <w:style w:type="paragraph" w:customStyle="1" w:styleId="TAk">
    <w:name w:val="TAk"/>
    <w:basedOn w:val="TAL"/>
    <w:link w:val="TAkChar"/>
    <w:rsid w:val="0016763D"/>
    <w:pPr>
      <w:numPr>
        <w:numId w:val="12"/>
      </w:numPr>
    </w:pPr>
    <w:rPr>
      <w:sz w:val="16"/>
      <w:szCs w:val="16"/>
    </w:rPr>
  </w:style>
  <w:style w:type="character" w:customStyle="1" w:styleId="TAkChar">
    <w:name w:val="TAk Char"/>
    <w:link w:val="TAk"/>
    <w:rsid w:val="0016763D"/>
    <w:rPr>
      <w:rFonts w:ascii="Arial" w:hAnsi="Arial"/>
      <w:sz w:val="16"/>
      <w:szCs w:val="16"/>
      <w:lang w:val="en-GB" w:eastAsia="en-US"/>
    </w:rPr>
  </w:style>
  <w:style w:type="character" w:customStyle="1" w:styleId="msoins0">
    <w:name w:val="msoins"/>
    <w:rsid w:val="0016763D"/>
  </w:style>
  <w:style w:type="paragraph" w:customStyle="1" w:styleId="tal0">
    <w:name w:val="tal"/>
    <w:basedOn w:val="a"/>
    <w:rsid w:val="0016763D"/>
    <w:pPr>
      <w:keepNext/>
      <w:spacing w:after="0"/>
    </w:pPr>
    <w:rPr>
      <w:rFonts w:ascii="Arial" w:eastAsia="宋体" w:hAnsi="Arial" w:cs="Arial"/>
      <w:sz w:val="18"/>
      <w:szCs w:val="18"/>
      <w:lang w:val="fr-FR" w:eastAsia="fr-FR"/>
    </w:rPr>
  </w:style>
  <w:style w:type="paragraph" w:customStyle="1" w:styleId="tan0">
    <w:name w:val="tan"/>
    <w:basedOn w:val="a"/>
    <w:rsid w:val="0016763D"/>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16763D"/>
  </w:style>
  <w:style w:type="paragraph" w:customStyle="1" w:styleId="FL">
    <w:name w:val="FL"/>
    <w:basedOn w:val="a"/>
    <w:rsid w:val="0016763D"/>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c"/>
    <w:link w:val="IvDbodytextChar"/>
    <w:qFormat/>
    <w:rsid w:val="001676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16763D"/>
    <w:rPr>
      <w:rFonts w:ascii="Arial" w:hAnsi="Arial"/>
      <w:spacing w:val="2"/>
      <w:lang w:val="en-US" w:eastAsia="en-US"/>
    </w:rPr>
  </w:style>
  <w:style w:type="character" w:customStyle="1" w:styleId="TAHCar">
    <w:name w:val="TAH Car"/>
    <w:locked/>
    <w:rsid w:val="0016763D"/>
    <w:rPr>
      <w:rFonts w:ascii="Arial" w:hAnsi="Arial"/>
      <w:b/>
      <w:sz w:val="18"/>
      <w:lang w:val="en-GB" w:eastAsia="en-US"/>
    </w:rPr>
  </w:style>
  <w:style w:type="character" w:customStyle="1" w:styleId="EditorsNoteCharChar">
    <w:name w:val="Editor's Note Char Char"/>
    <w:rsid w:val="0016763D"/>
    <w:rPr>
      <w:rFonts w:ascii="Times New Roman" w:hAnsi="Times New Roman"/>
      <w:color w:val="FF0000"/>
      <w:lang w:val="en-GB" w:eastAsia="en-US"/>
    </w:rPr>
  </w:style>
  <w:style w:type="character" w:customStyle="1" w:styleId="HTML">
    <w:name w:val="HTML 地址 字符"/>
    <w:basedOn w:val="a0"/>
    <w:link w:val="HTML0"/>
    <w:semiHidden/>
    <w:rsid w:val="00DC1987"/>
    <w:rPr>
      <w:rFonts w:ascii="Times New Roman" w:eastAsia="宋体" w:hAnsi="Times New Roman"/>
      <w:i/>
      <w:iCs/>
      <w:lang w:val="en-GB" w:eastAsia="en-GB"/>
    </w:rPr>
  </w:style>
  <w:style w:type="paragraph" w:styleId="HTML0">
    <w:name w:val="HTML Address"/>
    <w:basedOn w:val="a"/>
    <w:link w:val="HTML"/>
    <w:semiHidden/>
    <w:unhideWhenUsed/>
    <w:rsid w:val="00DC1987"/>
    <w:pPr>
      <w:overflowPunct w:val="0"/>
      <w:autoSpaceDE w:val="0"/>
      <w:autoSpaceDN w:val="0"/>
      <w:adjustRightInd w:val="0"/>
    </w:pPr>
    <w:rPr>
      <w:rFonts w:eastAsia="宋体"/>
      <w:i/>
      <w:iCs/>
      <w:lang w:eastAsia="en-GB"/>
    </w:rPr>
  </w:style>
  <w:style w:type="character" w:customStyle="1" w:styleId="HTML1">
    <w:name w:val="HTML 预设格式 字符"/>
    <w:basedOn w:val="a0"/>
    <w:link w:val="HTML2"/>
    <w:semiHidden/>
    <w:rsid w:val="00DC1987"/>
    <w:rPr>
      <w:rFonts w:ascii="Courier New" w:hAnsi="Courier New" w:cs="Courier New"/>
      <w:lang w:val="en-GB" w:eastAsia="en-GB"/>
    </w:rPr>
  </w:style>
  <w:style w:type="paragraph" w:styleId="HTML2">
    <w:name w:val="HTML Preformatted"/>
    <w:basedOn w:val="a"/>
    <w:link w:val="HTML1"/>
    <w:semiHidden/>
    <w:unhideWhenUsed/>
    <w:rsid w:val="00DC1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lang w:eastAsia="en-GB"/>
    </w:rPr>
  </w:style>
  <w:style w:type="paragraph" w:styleId="34">
    <w:name w:val="index 3"/>
    <w:basedOn w:val="a"/>
    <w:next w:val="a"/>
    <w:autoRedefine/>
    <w:semiHidden/>
    <w:unhideWhenUsed/>
    <w:rsid w:val="00DC1987"/>
    <w:pPr>
      <w:overflowPunct w:val="0"/>
      <w:autoSpaceDE w:val="0"/>
      <w:autoSpaceDN w:val="0"/>
      <w:adjustRightInd w:val="0"/>
      <w:ind w:left="600" w:hanging="200"/>
    </w:pPr>
    <w:rPr>
      <w:lang w:eastAsia="en-GB"/>
    </w:rPr>
  </w:style>
  <w:style w:type="character" w:customStyle="1" w:styleId="aff1">
    <w:name w:val="尾注文本 字符"/>
    <w:basedOn w:val="a0"/>
    <w:link w:val="aff2"/>
    <w:semiHidden/>
    <w:rsid w:val="00DC1987"/>
    <w:rPr>
      <w:rFonts w:ascii="Times New Roman" w:hAnsi="Times New Roman"/>
      <w:lang w:val="en-GB" w:eastAsia="en-GB"/>
    </w:rPr>
  </w:style>
  <w:style w:type="paragraph" w:styleId="aff2">
    <w:name w:val="endnote text"/>
    <w:basedOn w:val="a"/>
    <w:link w:val="aff1"/>
    <w:semiHidden/>
    <w:unhideWhenUsed/>
    <w:rsid w:val="00DC1987"/>
    <w:pPr>
      <w:overflowPunct w:val="0"/>
      <w:autoSpaceDE w:val="0"/>
      <w:autoSpaceDN w:val="0"/>
      <w:adjustRightInd w:val="0"/>
    </w:pPr>
    <w:rPr>
      <w:lang w:eastAsia="en-GB"/>
    </w:rPr>
  </w:style>
  <w:style w:type="character" w:customStyle="1" w:styleId="aff3">
    <w:name w:val="宏文本 字符"/>
    <w:basedOn w:val="a0"/>
    <w:link w:val="aff4"/>
    <w:semiHidden/>
    <w:rsid w:val="00DC1987"/>
    <w:rPr>
      <w:rFonts w:ascii="Courier New" w:hAnsi="Courier New" w:cs="Courier New"/>
      <w:lang w:val="en-GB" w:eastAsia="en-GB"/>
    </w:rPr>
  </w:style>
  <w:style w:type="paragraph" w:styleId="aff4">
    <w:name w:val="macro"/>
    <w:link w:val="aff3"/>
    <w:semiHidden/>
    <w:unhideWhenUsed/>
    <w:rsid w:val="00DC198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GB"/>
    </w:rPr>
  </w:style>
  <w:style w:type="paragraph" w:styleId="3">
    <w:name w:val="List Number 3"/>
    <w:basedOn w:val="a"/>
    <w:semiHidden/>
    <w:unhideWhenUsed/>
    <w:rsid w:val="00DC1987"/>
    <w:pPr>
      <w:numPr>
        <w:numId w:val="45"/>
      </w:numPr>
      <w:overflowPunct w:val="0"/>
      <w:autoSpaceDE w:val="0"/>
      <w:autoSpaceDN w:val="0"/>
      <w:adjustRightInd w:val="0"/>
      <w:contextualSpacing/>
    </w:pPr>
    <w:rPr>
      <w:lang w:eastAsia="en-GB"/>
    </w:rPr>
  </w:style>
  <w:style w:type="paragraph" w:styleId="4">
    <w:name w:val="List Number 4"/>
    <w:basedOn w:val="a"/>
    <w:semiHidden/>
    <w:unhideWhenUsed/>
    <w:rsid w:val="00DC1987"/>
    <w:pPr>
      <w:numPr>
        <w:numId w:val="46"/>
      </w:numPr>
      <w:overflowPunct w:val="0"/>
      <w:autoSpaceDE w:val="0"/>
      <w:autoSpaceDN w:val="0"/>
      <w:adjustRightInd w:val="0"/>
      <w:contextualSpacing/>
    </w:pPr>
    <w:rPr>
      <w:lang w:eastAsia="en-GB"/>
    </w:rPr>
  </w:style>
  <w:style w:type="paragraph" w:styleId="5">
    <w:name w:val="List Number 5"/>
    <w:basedOn w:val="a"/>
    <w:semiHidden/>
    <w:unhideWhenUsed/>
    <w:rsid w:val="00DC1987"/>
    <w:pPr>
      <w:numPr>
        <w:numId w:val="47"/>
      </w:numPr>
      <w:overflowPunct w:val="0"/>
      <w:autoSpaceDE w:val="0"/>
      <w:autoSpaceDN w:val="0"/>
      <w:adjustRightInd w:val="0"/>
      <w:contextualSpacing/>
    </w:pPr>
    <w:rPr>
      <w:lang w:eastAsia="en-GB"/>
    </w:rPr>
  </w:style>
  <w:style w:type="paragraph" w:styleId="aff5">
    <w:name w:val="Title"/>
    <w:basedOn w:val="a"/>
    <w:next w:val="a"/>
    <w:link w:val="aff6"/>
    <w:qFormat/>
    <w:rsid w:val="00DC1987"/>
    <w:pPr>
      <w:overflowPunct w:val="0"/>
      <w:autoSpaceDE w:val="0"/>
      <w:autoSpaceDN w:val="0"/>
      <w:adjustRightInd w:val="0"/>
      <w:spacing w:before="240" w:after="60"/>
      <w:jc w:val="center"/>
      <w:outlineLvl w:val="0"/>
    </w:pPr>
    <w:rPr>
      <w:rFonts w:ascii="Calibri Light" w:eastAsia="等线 Light" w:hAnsi="Calibri Light"/>
      <w:b/>
      <w:bCs/>
      <w:kern w:val="28"/>
      <w:sz w:val="32"/>
      <w:szCs w:val="32"/>
      <w:lang w:eastAsia="en-GB"/>
    </w:rPr>
  </w:style>
  <w:style w:type="character" w:customStyle="1" w:styleId="aff6">
    <w:name w:val="标题 字符"/>
    <w:basedOn w:val="a0"/>
    <w:link w:val="aff5"/>
    <w:rsid w:val="00DC1987"/>
    <w:rPr>
      <w:rFonts w:ascii="Calibri Light" w:eastAsia="等线 Light" w:hAnsi="Calibri Light"/>
      <w:b/>
      <w:bCs/>
      <w:kern w:val="28"/>
      <w:sz w:val="32"/>
      <w:szCs w:val="32"/>
      <w:lang w:val="en-GB" w:eastAsia="en-GB"/>
    </w:rPr>
  </w:style>
  <w:style w:type="character" w:customStyle="1" w:styleId="aff7">
    <w:name w:val="结束语 字符"/>
    <w:basedOn w:val="a0"/>
    <w:link w:val="aff8"/>
    <w:semiHidden/>
    <w:rsid w:val="00DC1987"/>
    <w:rPr>
      <w:rFonts w:ascii="Times New Roman" w:hAnsi="Times New Roman"/>
      <w:lang w:val="en-GB" w:eastAsia="en-GB"/>
    </w:rPr>
  </w:style>
  <w:style w:type="paragraph" w:styleId="aff8">
    <w:name w:val="Closing"/>
    <w:basedOn w:val="a"/>
    <w:link w:val="aff7"/>
    <w:semiHidden/>
    <w:unhideWhenUsed/>
    <w:rsid w:val="00DC1987"/>
    <w:pPr>
      <w:overflowPunct w:val="0"/>
      <w:autoSpaceDE w:val="0"/>
      <w:autoSpaceDN w:val="0"/>
      <w:adjustRightInd w:val="0"/>
      <w:ind w:left="4252"/>
    </w:pPr>
    <w:rPr>
      <w:lang w:eastAsia="en-GB"/>
    </w:rPr>
  </w:style>
  <w:style w:type="character" w:customStyle="1" w:styleId="aff9">
    <w:name w:val="签名 字符"/>
    <w:basedOn w:val="a0"/>
    <w:link w:val="affa"/>
    <w:semiHidden/>
    <w:rsid w:val="00DC1987"/>
    <w:rPr>
      <w:rFonts w:ascii="Times New Roman" w:hAnsi="Times New Roman"/>
      <w:lang w:val="en-GB" w:eastAsia="en-GB"/>
    </w:rPr>
  </w:style>
  <w:style w:type="paragraph" w:styleId="affa">
    <w:name w:val="Signature"/>
    <w:basedOn w:val="a"/>
    <w:link w:val="aff9"/>
    <w:semiHidden/>
    <w:unhideWhenUsed/>
    <w:rsid w:val="00DC1987"/>
    <w:pPr>
      <w:overflowPunct w:val="0"/>
      <w:autoSpaceDE w:val="0"/>
      <w:autoSpaceDN w:val="0"/>
      <w:adjustRightInd w:val="0"/>
      <w:ind w:left="4252"/>
    </w:pPr>
    <w:rPr>
      <w:lang w:eastAsia="en-GB"/>
    </w:rPr>
  </w:style>
  <w:style w:type="character" w:customStyle="1" w:styleId="affb">
    <w:name w:val="信息标题 字符"/>
    <w:basedOn w:val="a0"/>
    <w:link w:val="affc"/>
    <w:semiHidden/>
    <w:rsid w:val="00DC1987"/>
    <w:rPr>
      <w:rFonts w:ascii="Calibri Light" w:eastAsia="等线 Light" w:hAnsi="Calibri Light"/>
      <w:sz w:val="24"/>
      <w:szCs w:val="24"/>
      <w:shd w:val="pct20" w:color="auto" w:fill="auto"/>
      <w:lang w:val="en-GB" w:eastAsia="en-GB"/>
    </w:rPr>
  </w:style>
  <w:style w:type="paragraph" w:styleId="affc">
    <w:name w:val="Message Header"/>
    <w:basedOn w:val="a"/>
    <w:link w:val="affb"/>
    <w:semiHidden/>
    <w:unhideWhenUsed/>
    <w:rsid w:val="00DC198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eastAsia="等线 Light" w:hAnsi="Calibri Light"/>
      <w:sz w:val="24"/>
      <w:szCs w:val="24"/>
      <w:lang w:eastAsia="en-GB"/>
    </w:rPr>
  </w:style>
  <w:style w:type="paragraph" w:styleId="affd">
    <w:name w:val="Subtitle"/>
    <w:basedOn w:val="a"/>
    <w:next w:val="a"/>
    <w:link w:val="affe"/>
    <w:qFormat/>
    <w:rsid w:val="00DC1987"/>
    <w:pPr>
      <w:overflowPunct w:val="0"/>
      <w:autoSpaceDE w:val="0"/>
      <w:autoSpaceDN w:val="0"/>
      <w:adjustRightInd w:val="0"/>
      <w:spacing w:after="60"/>
      <w:jc w:val="center"/>
      <w:outlineLvl w:val="1"/>
    </w:pPr>
    <w:rPr>
      <w:rFonts w:ascii="Calibri Light" w:eastAsia="等线 Light" w:hAnsi="Calibri Light"/>
      <w:sz w:val="24"/>
      <w:szCs w:val="24"/>
      <w:lang w:eastAsia="en-GB"/>
    </w:rPr>
  </w:style>
  <w:style w:type="character" w:customStyle="1" w:styleId="affe">
    <w:name w:val="副标题 字符"/>
    <w:basedOn w:val="a0"/>
    <w:link w:val="affd"/>
    <w:rsid w:val="00DC1987"/>
    <w:rPr>
      <w:rFonts w:ascii="Calibri Light" w:eastAsia="等线 Light" w:hAnsi="Calibri Light"/>
      <w:sz w:val="24"/>
      <w:szCs w:val="24"/>
      <w:lang w:val="en-GB" w:eastAsia="en-GB"/>
    </w:rPr>
  </w:style>
  <w:style w:type="paragraph" w:styleId="afff">
    <w:name w:val="Salutation"/>
    <w:basedOn w:val="a"/>
    <w:next w:val="a"/>
    <w:link w:val="afff0"/>
    <w:unhideWhenUsed/>
    <w:rsid w:val="00DC1987"/>
    <w:pPr>
      <w:overflowPunct w:val="0"/>
      <w:autoSpaceDE w:val="0"/>
      <w:autoSpaceDN w:val="0"/>
      <w:adjustRightInd w:val="0"/>
    </w:pPr>
    <w:rPr>
      <w:lang w:eastAsia="en-GB"/>
    </w:rPr>
  </w:style>
  <w:style w:type="character" w:customStyle="1" w:styleId="afff0">
    <w:name w:val="称呼 字符"/>
    <w:basedOn w:val="a0"/>
    <w:link w:val="afff"/>
    <w:rsid w:val="00DC1987"/>
    <w:rPr>
      <w:rFonts w:ascii="Times New Roman" w:hAnsi="Times New Roman"/>
      <w:lang w:val="en-GB" w:eastAsia="en-GB"/>
    </w:rPr>
  </w:style>
  <w:style w:type="paragraph" w:styleId="afff1">
    <w:name w:val="Date"/>
    <w:basedOn w:val="a"/>
    <w:next w:val="a"/>
    <w:link w:val="afff2"/>
    <w:unhideWhenUsed/>
    <w:rsid w:val="00DC1987"/>
    <w:pPr>
      <w:overflowPunct w:val="0"/>
      <w:autoSpaceDE w:val="0"/>
      <w:autoSpaceDN w:val="0"/>
      <w:adjustRightInd w:val="0"/>
    </w:pPr>
    <w:rPr>
      <w:lang w:eastAsia="en-GB"/>
    </w:rPr>
  </w:style>
  <w:style w:type="character" w:customStyle="1" w:styleId="afff2">
    <w:name w:val="日期 字符"/>
    <w:basedOn w:val="a0"/>
    <w:link w:val="afff1"/>
    <w:rsid w:val="00DC1987"/>
    <w:rPr>
      <w:rFonts w:ascii="Times New Roman" w:hAnsi="Times New Roman"/>
      <w:lang w:val="en-GB" w:eastAsia="en-GB"/>
    </w:rPr>
  </w:style>
  <w:style w:type="paragraph" w:styleId="afff3">
    <w:name w:val="Body Text First Indent"/>
    <w:basedOn w:val="afc"/>
    <w:link w:val="afff4"/>
    <w:unhideWhenUsed/>
    <w:rsid w:val="00DC1987"/>
    <w:pPr>
      <w:ind w:firstLine="210"/>
      <w:textAlignment w:val="auto"/>
    </w:pPr>
    <w:rPr>
      <w:rFonts w:ascii="Times New Roman" w:hAnsi="Times New Roman"/>
      <w:lang w:val="en-GB" w:eastAsia="en-GB"/>
    </w:rPr>
  </w:style>
  <w:style w:type="character" w:customStyle="1" w:styleId="afff4">
    <w:name w:val="正文文本首行缩进 字符"/>
    <w:basedOn w:val="afb"/>
    <w:link w:val="afff3"/>
    <w:rsid w:val="00DC1987"/>
    <w:rPr>
      <w:rFonts w:ascii="Times New Roman" w:hAnsi="Times New Roman"/>
      <w:lang w:val="en-GB" w:eastAsia="en-GB"/>
    </w:rPr>
  </w:style>
  <w:style w:type="character" w:customStyle="1" w:styleId="25">
    <w:name w:val="正文文本首行缩进 2 字符"/>
    <w:basedOn w:val="afd"/>
    <w:link w:val="26"/>
    <w:semiHidden/>
    <w:rsid w:val="00DC1987"/>
    <w:rPr>
      <w:rFonts w:ascii="Times New Roman" w:hAnsi="Times New Roman"/>
      <w:lang w:val="en-GB" w:eastAsia="en-GB"/>
    </w:rPr>
  </w:style>
  <w:style w:type="paragraph" w:styleId="26">
    <w:name w:val="Body Text First Indent 2"/>
    <w:basedOn w:val="afe"/>
    <w:link w:val="25"/>
    <w:semiHidden/>
    <w:unhideWhenUsed/>
    <w:rsid w:val="00DC1987"/>
    <w:pPr>
      <w:spacing w:after="120"/>
      <w:ind w:left="283" w:firstLine="210"/>
      <w:textAlignment w:val="auto"/>
    </w:pPr>
    <w:rPr>
      <w:rFonts w:ascii="Times New Roman" w:hAnsi="Times New Roman"/>
      <w:lang w:val="en-GB" w:eastAsia="en-GB"/>
    </w:rPr>
  </w:style>
  <w:style w:type="character" w:customStyle="1" w:styleId="afff5">
    <w:name w:val="注释标题 字符"/>
    <w:basedOn w:val="a0"/>
    <w:link w:val="afff6"/>
    <w:semiHidden/>
    <w:rsid w:val="00DC1987"/>
    <w:rPr>
      <w:rFonts w:ascii="Times New Roman" w:hAnsi="Times New Roman"/>
      <w:lang w:val="en-GB" w:eastAsia="en-GB"/>
    </w:rPr>
  </w:style>
  <w:style w:type="paragraph" w:styleId="afff6">
    <w:name w:val="Note Heading"/>
    <w:basedOn w:val="a"/>
    <w:next w:val="a"/>
    <w:link w:val="afff5"/>
    <w:semiHidden/>
    <w:unhideWhenUsed/>
    <w:rsid w:val="00DC1987"/>
    <w:pPr>
      <w:overflowPunct w:val="0"/>
      <w:autoSpaceDE w:val="0"/>
      <w:autoSpaceDN w:val="0"/>
      <w:adjustRightInd w:val="0"/>
    </w:pPr>
    <w:rPr>
      <w:lang w:eastAsia="en-GB"/>
    </w:rPr>
  </w:style>
  <w:style w:type="character" w:customStyle="1" w:styleId="27">
    <w:name w:val="正文文本 2 字符"/>
    <w:basedOn w:val="a0"/>
    <w:link w:val="28"/>
    <w:semiHidden/>
    <w:rsid w:val="00DC1987"/>
    <w:rPr>
      <w:rFonts w:ascii="Times New Roman" w:hAnsi="Times New Roman"/>
      <w:lang w:val="en-GB" w:eastAsia="en-GB"/>
    </w:rPr>
  </w:style>
  <w:style w:type="paragraph" w:styleId="28">
    <w:name w:val="Body Text 2"/>
    <w:basedOn w:val="a"/>
    <w:link w:val="27"/>
    <w:semiHidden/>
    <w:unhideWhenUsed/>
    <w:rsid w:val="00DC1987"/>
    <w:pPr>
      <w:overflowPunct w:val="0"/>
      <w:autoSpaceDE w:val="0"/>
      <w:autoSpaceDN w:val="0"/>
      <w:adjustRightInd w:val="0"/>
      <w:spacing w:after="120" w:line="480" w:lineRule="auto"/>
    </w:pPr>
    <w:rPr>
      <w:lang w:eastAsia="en-GB"/>
    </w:rPr>
  </w:style>
  <w:style w:type="character" w:customStyle="1" w:styleId="35">
    <w:name w:val="正文文本 3 字符"/>
    <w:basedOn w:val="a0"/>
    <w:link w:val="36"/>
    <w:semiHidden/>
    <w:rsid w:val="00DC1987"/>
    <w:rPr>
      <w:rFonts w:ascii="Times New Roman" w:hAnsi="Times New Roman"/>
      <w:sz w:val="16"/>
      <w:szCs w:val="16"/>
      <w:lang w:val="en-GB" w:eastAsia="en-GB"/>
    </w:rPr>
  </w:style>
  <w:style w:type="paragraph" w:styleId="36">
    <w:name w:val="Body Text 3"/>
    <w:basedOn w:val="a"/>
    <w:link w:val="35"/>
    <w:semiHidden/>
    <w:unhideWhenUsed/>
    <w:rsid w:val="00DC1987"/>
    <w:pPr>
      <w:overflowPunct w:val="0"/>
      <w:autoSpaceDE w:val="0"/>
      <w:autoSpaceDN w:val="0"/>
      <w:adjustRightInd w:val="0"/>
      <w:spacing w:after="120"/>
    </w:pPr>
    <w:rPr>
      <w:sz w:val="16"/>
      <w:szCs w:val="16"/>
      <w:lang w:eastAsia="en-GB"/>
    </w:rPr>
  </w:style>
  <w:style w:type="character" w:customStyle="1" w:styleId="29">
    <w:name w:val="正文文本缩进 2 字符"/>
    <w:basedOn w:val="a0"/>
    <w:link w:val="2a"/>
    <w:semiHidden/>
    <w:rsid w:val="00DC1987"/>
    <w:rPr>
      <w:rFonts w:ascii="Times New Roman" w:hAnsi="Times New Roman"/>
      <w:lang w:val="en-GB" w:eastAsia="en-GB"/>
    </w:rPr>
  </w:style>
  <w:style w:type="paragraph" w:styleId="2a">
    <w:name w:val="Body Text Indent 2"/>
    <w:basedOn w:val="a"/>
    <w:link w:val="29"/>
    <w:semiHidden/>
    <w:unhideWhenUsed/>
    <w:rsid w:val="00DC1987"/>
    <w:pPr>
      <w:overflowPunct w:val="0"/>
      <w:autoSpaceDE w:val="0"/>
      <w:autoSpaceDN w:val="0"/>
      <w:adjustRightInd w:val="0"/>
      <w:spacing w:after="120" w:line="480" w:lineRule="auto"/>
      <w:ind w:left="283"/>
    </w:pPr>
    <w:rPr>
      <w:lang w:eastAsia="en-GB"/>
    </w:rPr>
  </w:style>
  <w:style w:type="character" w:customStyle="1" w:styleId="37">
    <w:name w:val="正文文本缩进 3 字符"/>
    <w:basedOn w:val="a0"/>
    <w:link w:val="38"/>
    <w:semiHidden/>
    <w:rsid w:val="00DC1987"/>
    <w:rPr>
      <w:rFonts w:ascii="Times New Roman" w:hAnsi="Times New Roman"/>
      <w:sz w:val="16"/>
      <w:szCs w:val="16"/>
      <w:lang w:val="en-GB" w:eastAsia="en-GB"/>
    </w:rPr>
  </w:style>
  <w:style w:type="paragraph" w:styleId="38">
    <w:name w:val="Body Text Indent 3"/>
    <w:basedOn w:val="a"/>
    <w:link w:val="37"/>
    <w:semiHidden/>
    <w:unhideWhenUsed/>
    <w:rsid w:val="00DC1987"/>
    <w:pPr>
      <w:overflowPunct w:val="0"/>
      <w:autoSpaceDE w:val="0"/>
      <w:autoSpaceDN w:val="0"/>
      <w:adjustRightInd w:val="0"/>
      <w:spacing w:after="120"/>
      <w:ind w:left="283"/>
    </w:pPr>
    <w:rPr>
      <w:sz w:val="16"/>
      <w:szCs w:val="16"/>
      <w:lang w:eastAsia="en-GB"/>
    </w:rPr>
  </w:style>
  <w:style w:type="character" w:customStyle="1" w:styleId="afff7">
    <w:name w:val="电子邮件签名 字符"/>
    <w:basedOn w:val="a0"/>
    <w:link w:val="afff8"/>
    <w:semiHidden/>
    <w:rsid w:val="00DC1987"/>
    <w:rPr>
      <w:rFonts w:ascii="Times New Roman" w:hAnsi="Times New Roman"/>
      <w:lang w:val="en-GB" w:eastAsia="en-GB"/>
    </w:rPr>
  </w:style>
  <w:style w:type="paragraph" w:styleId="afff8">
    <w:name w:val="E-mail Signature"/>
    <w:basedOn w:val="a"/>
    <w:link w:val="afff7"/>
    <w:semiHidden/>
    <w:unhideWhenUsed/>
    <w:rsid w:val="00DC1987"/>
    <w:pPr>
      <w:overflowPunct w:val="0"/>
      <w:autoSpaceDE w:val="0"/>
      <w:autoSpaceDN w:val="0"/>
      <w:adjustRightInd w:val="0"/>
    </w:pPr>
    <w:rPr>
      <w:lang w:eastAsia="en-GB"/>
    </w:rPr>
  </w:style>
  <w:style w:type="paragraph" w:styleId="afff9">
    <w:name w:val="No Spacing"/>
    <w:uiPriority w:val="1"/>
    <w:qFormat/>
    <w:rsid w:val="00DC1987"/>
    <w:pPr>
      <w:overflowPunct w:val="0"/>
      <w:autoSpaceDE w:val="0"/>
      <w:autoSpaceDN w:val="0"/>
      <w:adjustRightInd w:val="0"/>
    </w:pPr>
    <w:rPr>
      <w:rFonts w:ascii="Times New Roman" w:hAnsi="Times New Roman"/>
      <w:lang w:val="en-GB" w:eastAsia="en-GB"/>
    </w:rPr>
  </w:style>
  <w:style w:type="paragraph" w:styleId="afffa">
    <w:name w:val="Quote"/>
    <w:basedOn w:val="a"/>
    <w:next w:val="a"/>
    <w:link w:val="afffb"/>
    <w:uiPriority w:val="29"/>
    <w:qFormat/>
    <w:rsid w:val="00DC1987"/>
    <w:pPr>
      <w:overflowPunct w:val="0"/>
      <w:autoSpaceDE w:val="0"/>
      <w:autoSpaceDN w:val="0"/>
      <w:adjustRightInd w:val="0"/>
      <w:spacing w:before="200" w:after="160"/>
      <w:ind w:left="864" w:right="864"/>
      <w:jc w:val="center"/>
    </w:pPr>
    <w:rPr>
      <w:i/>
      <w:iCs/>
      <w:color w:val="404040"/>
      <w:lang w:eastAsia="en-GB"/>
    </w:rPr>
  </w:style>
  <w:style w:type="character" w:customStyle="1" w:styleId="afffb">
    <w:name w:val="引用 字符"/>
    <w:basedOn w:val="a0"/>
    <w:link w:val="afffa"/>
    <w:uiPriority w:val="29"/>
    <w:rsid w:val="00DC1987"/>
    <w:rPr>
      <w:rFonts w:ascii="Times New Roman" w:hAnsi="Times New Roman"/>
      <w:i/>
      <w:iCs/>
      <w:color w:val="404040"/>
      <w:lang w:val="en-GB" w:eastAsia="en-GB"/>
    </w:rPr>
  </w:style>
  <w:style w:type="paragraph" w:styleId="afffc">
    <w:name w:val="Intense Quote"/>
    <w:basedOn w:val="a"/>
    <w:next w:val="a"/>
    <w:link w:val="afffd"/>
    <w:uiPriority w:val="30"/>
    <w:qFormat/>
    <w:rsid w:val="00DC1987"/>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afffd">
    <w:name w:val="明显引用 字符"/>
    <w:basedOn w:val="a0"/>
    <w:link w:val="afffc"/>
    <w:uiPriority w:val="30"/>
    <w:rsid w:val="00DC1987"/>
    <w:rPr>
      <w:rFonts w:ascii="Times New Roman" w:hAnsi="Times New Roman"/>
      <w:i/>
      <w:iCs/>
      <w:color w:val="4472C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157115">
      <w:bodyDiv w:val="1"/>
      <w:marLeft w:val="0"/>
      <w:marRight w:val="0"/>
      <w:marTop w:val="0"/>
      <w:marBottom w:val="0"/>
      <w:divBdr>
        <w:top w:val="none" w:sz="0" w:space="0" w:color="auto"/>
        <w:left w:val="none" w:sz="0" w:space="0" w:color="auto"/>
        <w:bottom w:val="none" w:sz="0" w:space="0" w:color="auto"/>
        <w:right w:val="none" w:sz="0" w:space="0" w:color="auto"/>
      </w:divBdr>
    </w:div>
    <w:div w:id="216627482">
      <w:bodyDiv w:val="1"/>
      <w:marLeft w:val="0"/>
      <w:marRight w:val="0"/>
      <w:marTop w:val="0"/>
      <w:marBottom w:val="0"/>
      <w:divBdr>
        <w:top w:val="none" w:sz="0" w:space="0" w:color="auto"/>
        <w:left w:val="none" w:sz="0" w:space="0" w:color="auto"/>
        <w:bottom w:val="none" w:sz="0" w:space="0" w:color="auto"/>
        <w:right w:val="none" w:sz="0" w:space="0" w:color="auto"/>
      </w:divBdr>
    </w:div>
    <w:div w:id="329064467">
      <w:bodyDiv w:val="1"/>
      <w:marLeft w:val="0"/>
      <w:marRight w:val="0"/>
      <w:marTop w:val="0"/>
      <w:marBottom w:val="0"/>
      <w:divBdr>
        <w:top w:val="none" w:sz="0" w:space="0" w:color="auto"/>
        <w:left w:val="none" w:sz="0" w:space="0" w:color="auto"/>
        <w:bottom w:val="none" w:sz="0" w:space="0" w:color="auto"/>
        <w:right w:val="none" w:sz="0" w:space="0" w:color="auto"/>
      </w:divBdr>
    </w:div>
    <w:div w:id="33530470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56238035">
      <w:bodyDiv w:val="1"/>
      <w:marLeft w:val="0"/>
      <w:marRight w:val="0"/>
      <w:marTop w:val="0"/>
      <w:marBottom w:val="0"/>
      <w:divBdr>
        <w:top w:val="none" w:sz="0" w:space="0" w:color="auto"/>
        <w:left w:val="none" w:sz="0" w:space="0" w:color="auto"/>
        <w:bottom w:val="none" w:sz="0" w:space="0" w:color="auto"/>
        <w:right w:val="none" w:sz="0" w:space="0" w:color="auto"/>
      </w:divBdr>
    </w:div>
    <w:div w:id="886793877">
      <w:bodyDiv w:val="1"/>
      <w:marLeft w:val="0"/>
      <w:marRight w:val="0"/>
      <w:marTop w:val="0"/>
      <w:marBottom w:val="0"/>
      <w:divBdr>
        <w:top w:val="none" w:sz="0" w:space="0" w:color="auto"/>
        <w:left w:val="none" w:sz="0" w:space="0" w:color="auto"/>
        <w:bottom w:val="none" w:sz="0" w:space="0" w:color="auto"/>
        <w:right w:val="none" w:sz="0" w:space="0" w:color="auto"/>
      </w:divBdr>
    </w:div>
    <w:div w:id="1031765371">
      <w:bodyDiv w:val="1"/>
      <w:marLeft w:val="0"/>
      <w:marRight w:val="0"/>
      <w:marTop w:val="0"/>
      <w:marBottom w:val="0"/>
      <w:divBdr>
        <w:top w:val="none" w:sz="0" w:space="0" w:color="auto"/>
        <w:left w:val="none" w:sz="0" w:space="0" w:color="auto"/>
        <w:bottom w:val="none" w:sz="0" w:space="0" w:color="auto"/>
        <w:right w:val="none" w:sz="0" w:space="0" w:color="auto"/>
      </w:divBdr>
    </w:div>
    <w:div w:id="1178227958">
      <w:bodyDiv w:val="1"/>
      <w:marLeft w:val="0"/>
      <w:marRight w:val="0"/>
      <w:marTop w:val="0"/>
      <w:marBottom w:val="0"/>
      <w:divBdr>
        <w:top w:val="none" w:sz="0" w:space="0" w:color="auto"/>
        <w:left w:val="none" w:sz="0" w:space="0" w:color="auto"/>
        <w:bottom w:val="none" w:sz="0" w:space="0" w:color="auto"/>
        <w:right w:val="none" w:sz="0" w:space="0" w:color="auto"/>
      </w:divBdr>
    </w:div>
    <w:div w:id="1188906198">
      <w:bodyDiv w:val="1"/>
      <w:marLeft w:val="0"/>
      <w:marRight w:val="0"/>
      <w:marTop w:val="0"/>
      <w:marBottom w:val="0"/>
      <w:divBdr>
        <w:top w:val="none" w:sz="0" w:space="0" w:color="auto"/>
        <w:left w:val="none" w:sz="0" w:space="0" w:color="auto"/>
        <w:bottom w:val="none" w:sz="0" w:space="0" w:color="auto"/>
        <w:right w:val="none" w:sz="0" w:space="0" w:color="auto"/>
      </w:divBdr>
    </w:div>
    <w:div w:id="1243225077">
      <w:bodyDiv w:val="1"/>
      <w:marLeft w:val="0"/>
      <w:marRight w:val="0"/>
      <w:marTop w:val="0"/>
      <w:marBottom w:val="0"/>
      <w:divBdr>
        <w:top w:val="none" w:sz="0" w:space="0" w:color="auto"/>
        <w:left w:val="none" w:sz="0" w:space="0" w:color="auto"/>
        <w:bottom w:val="none" w:sz="0" w:space="0" w:color="auto"/>
        <w:right w:val="none" w:sz="0" w:space="0" w:color="auto"/>
      </w:divBdr>
    </w:div>
    <w:div w:id="1248810551">
      <w:bodyDiv w:val="1"/>
      <w:marLeft w:val="0"/>
      <w:marRight w:val="0"/>
      <w:marTop w:val="0"/>
      <w:marBottom w:val="0"/>
      <w:divBdr>
        <w:top w:val="none" w:sz="0" w:space="0" w:color="auto"/>
        <w:left w:val="none" w:sz="0" w:space="0" w:color="auto"/>
        <w:bottom w:val="none" w:sz="0" w:space="0" w:color="auto"/>
        <w:right w:val="none" w:sz="0" w:space="0" w:color="auto"/>
      </w:divBdr>
    </w:div>
    <w:div w:id="1302076090">
      <w:bodyDiv w:val="1"/>
      <w:marLeft w:val="0"/>
      <w:marRight w:val="0"/>
      <w:marTop w:val="0"/>
      <w:marBottom w:val="0"/>
      <w:divBdr>
        <w:top w:val="none" w:sz="0" w:space="0" w:color="auto"/>
        <w:left w:val="none" w:sz="0" w:space="0" w:color="auto"/>
        <w:bottom w:val="none" w:sz="0" w:space="0" w:color="auto"/>
        <w:right w:val="none" w:sz="0" w:space="0" w:color="auto"/>
      </w:divBdr>
    </w:div>
    <w:div w:id="1376194958">
      <w:bodyDiv w:val="1"/>
      <w:marLeft w:val="0"/>
      <w:marRight w:val="0"/>
      <w:marTop w:val="0"/>
      <w:marBottom w:val="0"/>
      <w:divBdr>
        <w:top w:val="none" w:sz="0" w:space="0" w:color="auto"/>
        <w:left w:val="none" w:sz="0" w:space="0" w:color="auto"/>
        <w:bottom w:val="none" w:sz="0" w:space="0" w:color="auto"/>
        <w:right w:val="none" w:sz="0" w:space="0" w:color="auto"/>
      </w:divBdr>
    </w:div>
    <w:div w:id="1526215517">
      <w:bodyDiv w:val="1"/>
      <w:marLeft w:val="0"/>
      <w:marRight w:val="0"/>
      <w:marTop w:val="0"/>
      <w:marBottom w:val="0"/>
      <w:divBdr>
        <w:top w:val="none" w:sz="0" w:space="0" w:color="auto"/>
        <w:left w:val="none" w:sz="0" w:space="0" w:color="auto"/>
        <w:bottom w:val="none" w:sz="0" w:space="0" w:color="auto"/>
        <w:right w:val="none" w:sz="0" w:space="0" w:color="auto"/>
      </w:divBdr>
    </w:div>
    <w:div w:id="1540968130">
      <w:bodyDiv w:val="1"/>
      <w:marLeft w:val="0"/>
      <w:marRight w:val="0"/>
      <w:marTop w:val="0"/>
      <w:marBottom w:val="0"/>
      <w:divBdr>
        <w:top w:val="none" w:sz="0" w:space="0" w:color="auto"/>
        <w:left w:val="none" w:sz="0" w:space="0" w:color="auto"/>
        <w:bottom w:val="none" w:sz="0" w:space="0" w:color="auto"/>
        <w:right w:val="none" w:sz="0" w:space="0" w:color="auto"/>
      </w:divBdr>
    </w:div>
    <w:div w:id="1653289787">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6271167">
      <w:bodyDiv w:val="1"/>
      <w:marLeft w:val="0"/>
      <w:marRight w:val="0"/>
      <w:marTop w:val="0"/>
      <w:marBottom w:val="0"/>
      <w:divBdr>
        <w:top w:val="none" w:sz="0" w:space="0" w:color="auto"/>
        <w:left w:val="none" w:sz="0" w:space="0" w:color="auto"/>
        <w:bottom w:val="none" w:sz="0" w:space="0" w:color="auto"/>
        <w:right w:val="none" w:sz="0" w:space="0" w:color="auto"/>
      </w:divBdr>
    </w:div>
    <w:div w:id="1701007119">
      <w:bodyDiv w:val="1"/>
      <w:marLeft w:val="0"/>
      <w:marRight w:val="0"/>
      <w:marTop w:val="0"/>
      <w:marBottom w:val="0"/>
      <w:divBdr>
        <w:top w:val="none" w:sz="0" w:space="0" w:color="auto"/>
        <w:left w:val="none" w:sz="0" w:space="0" w:color="auto"/>
        <w:bottom w:val="none" w:sz="0" w:space="0" w:color="auto"/>
        <w:right w:val="none" w:sz="0" w:space="0" w:color="auto"/>
      </w:divBdr>
    </w:div>
    <w:div w:id="1701468557">
      <w:bodyDiv w:val="1"/>
      <w:marLeft w:val="0"/>
      <w:marRight w:val="0"/>
      <w:marTop w:val="0"/>
      <w:marBottom w:val="0"/>
      <w:divBdr>
        <w:top w:val="none" w:sz="0" w:space="0" w:color="auto"/>
        <w:left w:val="none" w:sz="0" w:space="0" w:color="auto"/>
        <w:bottom w:val="none" w:sz="0" w:space="0" w:color="auto"/>
        <w:right w:val="none" w:sz="0" w:space="0" w:color="auto"/>
      </w:divBdr>
    </w:div>
    <w:div w:id="1709992871">
      <w:bodyDiv w:val="1"/>
      <w:marLeft w:val="0"/>
      <w:marRight w:val="0"/>
      <w:marTop w:val="0"/>
      <w:marBottom w:val="0"/>
      <w:divBdr>
        <w:top w:val="none" w:sz="0" w:space="0" w:color="auto"/>
        <w:left w:val="none" w:sz="0" w:space="0" w:color="auto"/>
        <w:bottom w:val="none" w:sz="0" w:space="0" w:color="auto"/>
        <w:right w:val="none" w:sz="0" w:space="0" w:color="auto"/>
      </w:divBdr>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 w:id="1822306141">
      <w:bodyDiv w:val="1"/>
      <w:marLeft w:val="0"/>
      <w:marRight w:val="0"/>
      <w:marTop w:val="0"/>
      <w:marBottom w:val="0"/>
      <w:divBdr>
        <w:top w:val="none" w:sz="0" w:space="0" w:color="auto"/>
        <w:left w:val="none" w:sz="0" w:space="0" w:color="auto"/>
        <w:bottom w:val="none" w:sz="0" w:space="0" w:color="auto"/>
        <w:right w:val="none" w:sz="0" w:space="0" w:color="auto"/>
      </w:divBdr>
    </w:div>
    <w:div w:id="1854488848">
      <w:bodyDiv w:val="1"/>
      <w:marLeft w:val="0"/>
      <w:marRight w:val="0"/>
      <w:marTop w:val="0"/>
      <w:marBottom w:val="0"/>
      <w:divBdr>
        <w:top w:val="none" w:sz="0" w:space="0" w:color="auto"/>
        <w:left w:val="none" w:sz="0" w:space="0" w:color="auto"/>
        <w:bottom w:val="none" w:sz="0" w:space="0" w:color="auto"/>
        <w:right w:val="none" w:sz="0" w:space="0" w:color="auto"/>
      </w:divBdr>
    </w:div>
    <w:div w:id="2008554888">
      <w:bodyDiv w:val="1"/>
      <w:marLeft w:val="0"/>
      <w:marRight w:val="0"/>
      <w:marTop w:val="0"/>
      <w:marBottom w:val="0"/>
      <w:divBdr>
        <w:top w:val="none" w:sz="0" w:space="0" w:color="auto"/>
        <w:left w:val="none" w:sz="0" w:space="0" w:color="auto"/>
        <w:bottom w:val="none" w:sz="0" w:space="0" w:color="auto"/>
        <w:right w:val="none" w:sz="0" w:space="0" w:color="auto"/>
      </w:divBdr>
    </w:div>
    <w:div w:id="213093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__.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36ECB4-34B1-45FF-AE16-B8D40EE6A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4537</Words>
  <Characters>25862</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Huawei1</cp:lastModifiedBy>
  <cp:revision>3</cp:revision>
  <cp:lastPrinted>1900-12-31T16:00:00Z</cp:lastPrinted>
  <dcterms:created xsi:type="dcterms:W3CDTF">2023-08-24T07:13:00Z</dcterms:created>
  <dcterms:modified xsi:type="dcterms:W3CDTF">2023-08-24T12:13:00Z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1635923359</vt:lpwstr>
  </property>
  <property fmtid="{D5CDD505-2E9C-101B-9397-08002B2CF9AE}" pid="25" name="_2015_ms_pID_725343">
    <vt:lpwstr>(3)RwV4dThzTRyG1knZXcS36NaIgBt+8EJYyZSxgdN/aCkYJjUprhg5hXSP/HiQXe1uAIuRQL0a
FcVAcj3TEn7n41OFCeQijOAAJJOPukDkrp9rDlFSeJFRekt6m8ZUk4fM6UWxRNRLNfXNU0tA
AcMn6KC3XpL6qwhKBu/gdnqLD5K3zdPFAHy1J0EeHkylUxmoJiXipAMpeIR2t4wpeBTSfgqH
WL63CezQeSkDNju8mP</vt:lpwstr>
  </property>
  <property fmtid="{D5CDD505-2E9C-101B-9397-08002B2CF9AE}" pid="26" name="_2015_ms_pID_7253431">
    <vt:lpwstr>GWHa1nUWhrYvQAPvaKWDY/jRUsPvzI+/36LDs2HLk0OE1bIj6rCx7q
cxKRgjJ8h84Zep2A7z9ivtX7UrTYojz9S+l8WAni72TaEEuSW3ksdlVH6qWsyZ8XHgCw1gzO
Ln5TJNJhoBWhj+saCIhINR3aoUt2q/GkNCdAztJNhfC8pnzhI+h0tdQzp5/AlGcjxo/79u/9
iYJZrV1FyKEvZ7nZuxKrXoVJO6S6LulGbzK9</vt:lpwstr>
  </property>
  <property fmtid="{D5CDD505-2E9C-101B-9397-08002B2CF9AE}" pid="27" name="_2015_ms_pID_7253432">
    <vt:lpwstr>1w==</vt:lpwstr>
  </property>
</Properties>
</file>